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07CEE" w:rsidRPr="0002251B" w:rsidRDefault="00E07CE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19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3"/>
        <w:gridCol w:w="7036"/>
      </w:tblGrid>
      <w:tr w:rsidR="0002251B" w:rsidRPr="00E07CEE" w:rsidTr="00E07CEE">
        <w:trPr>
          <w:trHeight w:val="63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07CEE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07CEE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E07CEE" w:rsidTr="00E07CEE">
        <w:trPr>
          <w:trHeight w:val="52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07CE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07CE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E07CEE" w:rsidTr="00E07CEE">
        <w:trPr>
          <w:trHeight w:val="52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07CE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B04FDF" w:rsidP="00422AA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VY_32_INOVACE_0319 DPH měsíční přiznání</w:t>
            </w:r>
          </w:p>
        </w:tc>
      </w:tr>
      <w:tr w:rsidR="0002251B" w:rsidRPr="00E07CEE" w:rsidTr="00E07CEE">
        <w:trPr>
          <w:trHeight w:val="52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07CE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07CEE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B04FDF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02251B" w:rsidRPr="00E07CEE" w:rsidTr="00E07CEE">
        <w:trPr>
          <w:trHeight w:val="52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07CE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422AA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07CEE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E07CEE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B04FDF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E07CEE" w:rsidTr="00E07CEE">
        <w:trPr>
          <w:trHeight w:val="52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07CE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07CEE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E07CEE" w:rsidTr="00E07CEE">
        <w:trPr>
          <w:trHeight w:val="52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07CE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B04FDF" w:rsidP="001A03FF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4.9.</w:t>
            </w:r>
            <w:r w:rsidR="0002251B" w:rsidRPr="00E07CEE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E07CEE" w:rsidTr="00E07CEE">
        <w:trPr>
          <w:trHeight w:val="52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07CE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E16B90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07CEE">
              <w:rPr>
                <w:rFonts w:eastAsia="Times New Roman" w:cs="Arial"/>
                <w:sz w:val="24"/>
                <w:szCs w:val="24"/>
                <w:lang w:eastAsia="cs-CZ"/>
              </w:rPr>
              <w:t>DPH, měsíční přiznání</w:t>
            </w:r>
          </w:p>
        </w:tc>
      </w:tr>
      <w:tr w:rsidR="0002251B" w:rsidRPr="00E07CEE" w:rsidTr="00E07CEE">
        <w:trPr>
          <w:trHeight w:val="522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07CE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E16B90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07CEE">
              <w:rPr>
                <w:rFonts w:eastAsia="Times New Roman" w:cs="Arial"/>
                <w:sz w:val="24"/>
                <w:szCs w:val="24"/>
                <w:lang w:eastAsia="cs-CZ"/>
              </w:rPr>
              <w:t>Ř</w:t>
            </w:r>
            <w:r w:rsidR="0002251B" w:rsidRPr="00E07CEE">
              <w:rPr>
                <w:rFonts w:eastAsia="Times New Roman" w:cs="Arial"/>
                <w:sz w:val="24"/>
                <w:szCs w:val="24"/>
                <w:lang w:eastAsia="cs-CZ"/>
              </w:rPr>
              <w:t>ešení úloh</w:t>
            </w:r>
          </w:p>
        </w:tc>
      </w:tr>
      <w:tr w:rsidR="0002251B" w:rsidRPr="00E07CEE" w:rsidTr="00E07CEE">
        <w:trPr>
          <w:trHeight w:val="522"/>
          <w:jc w:val="center"/>
        </w:trPr>
        <w:tc>
          <w:tcPr>
            <w:tcW w:w="921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07CEE" w:rsidRDefault="002005C8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Pr="00E16B90" w:rsidRDefault="00E16B90" w:rsidP="00E16B90">
      <w:pPr>
        <w:pStyle w:val="Odstavecseseznamem"/>
        <w:numPr>
          <w:ilvl w:val="0"/>
          <w:numId w:val="1"/>
        </w:numPr>
        <w:spacing w:after="0" w:line="360" w:lineRule="auto"/>
        <w:rPr>
          <w:rFonts w:ascii="Arial" w:hAnsi="Arial" w:cs="Arial"/>
          <w:b/>
          <w:color w:val="00B050"/>
          <w:sz w:val="24"/>
          <w:szCs w:val="24"/>
        </w:rPr>
      </w:pPr>
      <w:r w:rsidRPr="00E16B90">
        <w:rPr>
          <w:rFonts w:ascii="Arial" w:hAnsi="Arial" w:cs="Arial"/>
          <w:b/>
          <w:color w:val="00B050"/>
          <w:sz w:val="24"/>
          <w:szCs w:val="24"/>
        </w:rPr>
        <w:t xml:space="preserve">Vypočítejte a zaúčtujte DPH u jednotlivých účetních operací </w:t>
      </w:r>
    </w:p>
    <w:p w:rsidR="00E16B90" w:rsidRPr="00E16B90" w:rsidRDefault="00E16B90" w:rsidP="00E16B90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E16B90" w:rsidRPr="00E16B90" w:rsidRDefault="00E16B90" w:rsidP="00E16B90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 xml:space="preserve">FV </w:t>
      </w:r>
      <w:r w:rsidRPr="00E16B90">
        <w:rPr>
          <w:rFonts w:ascii="Arial" w:hAnsi="Arial" w:cs="Arial"/>
          <w:sz w:val="24"/>
          <w:szCs w:val="24"/>
        </w:rPr>
        <w:tab/>
        <w:t>oprava OA</w:t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>25.000,-</w:t>
      </w:r>
    </w:p>
    <w:p w:rsidR="00E16B90" w:rsidRPr="00E16B90" w:rsidRDefault="00E16B90" w:rsidP="00E16B90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BV</w:t>
      </w:r>
      <w:r w:rsidRPr="00E16B90">
        <w:rPr>
          <w:rFonts w:ascii="Arial" w:hAnsi="Arial" w:cs="Arial"/>
          <w:sz w:val="24"/>
          <w:szCs w:val="24"/>
        </w:rPr>
        <w:tab/>
        <w:t>bankovní poplatky</w:t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 xml:space="preserve"> 350,-</w:t>
      </w:r>
    </w:p>
    <w:p w:rsidR="00E16B90" w:rsidRPr="00E16B90" w:rsidRDefault="00E16B90" w:rsidP="00E16B90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PPD</w:t>
      </w:r>
      <w:r w:rsidRPr="00E16B90">
        <w:rPr>
          <w:rFonts w:ascii="Arial" w:hAnsi="Arial" w:cs="Arial"/>
          <w:sz w:val="24"/>
          <w:szCs w:val="24"/>
        </w:rPr>
        <w:tab/>
        <w:t>prodej úklidových prostředků</w:t>
      </w:r>
      <w:r w:rsidRPr="00E16B90">
        <w:rPr>
          <w:rFonts w:ascii="Arial" w:hAnsi="Arial" w:cs="Arial"/>
          <w:sz w:val="24"/>
          <w:szCs w:val="24"/>
        </w:rPr>
        <w:tab/>
        <w:t xml:space="preserve">     840,-</w:t>
      </w:r>
    </w:p>
    <w:p w:rsidR="00E16B90" w:rsidRPr="00E16B90" w:rsidRDefault="00E16B90" w:rsidP="00E16B90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ID</w:t>
      </w:r>
      <w:r w:rsidRPr="00E16B90">
        <w:rPr>
          <w:rFonts w:ascii="Arial" w:hAnsi="Arial" w:cs="Arial"/>
          <w:sz w:val="24"/>
          <w:szCs w:val="24"/>
        </w:rPr>
        <w:tab/>
        <w:t>zaúčtování mezd</w:t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>96.450,-</w:t>
      </w:r>
    </w:p>
    <w:p w:rsidR="00E16B90" w:rsidRPr="00E16B90" w:rsidRDefault="00E16B90" w:rsidP="00E16B90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VPD</w:t>
      </w:r>
      <w:r w:rsidRPr="00E16B90">
        <w:rPr>
          <w:rFonts w:ascii="Arial" w:hAnsi="Arial" w:cs="Arial"/>
          <w:sz w:val="24"/>
          <w:szCs w:val="24"/>
        </w:rPr>
        <w:tab/>
        <w:t>nákup cenin do zásoby</w:t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  <w:t xml:space="preserve">  1.700,-</w:t>
      </w:r>
    </w:p>
    <w:p w:rsidR="00E16B90" w:rsidRPr="00E16B90" w:rsidRDefault="00E16B90" w:rsidP="00E16B90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VPD</w:t>
      </w:r>
      <w:r w:rsidRPr="00E16B90">
        <w:rPr>
          <w:rFonts w:ascii="Arial" w:hAnsi="Arial" w:cs="Arial"/>
          <w:sz w:val="24"/>
          <w:szCs w:val="24"/>
        </w:rPr>
        <w:tab/>
        <w:t>nákup PHM</w:t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 xml:space="preserve">  1.200,-</w:t>
      </w:r>
    </w:p>
    <w:p w:rsidR="00E16B90" w:rsidRPr="00E16B90" w:rsidRDefault="00E16B90" w:rsidP="00E16B90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FD</w:t>
      </w:r>
      <w:r w:rsidRPr="00E16B90">
        <w:rPr>
          <w:rFonts w:ascii="Arial" w:hAnsi="Arial" w:cs="Arial"/>
          <w:sz w:val="24"/>
          <w:szCs w:val="24"/>
        </w:rPr>
        <w:tab/>
        <w:t>nákup tiskárny</w:t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  <w:t>14.000,-</w:t>
      </w:r>
    </w:p>
    <w:p w:rsidR="00E16B90" w:rsidRPr="00E16B90" w:rsidRDefault="00E16B90" w:rsidP="00E16B90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DBP</w:t>
      </w:r>
      <w:r w:rsidRPr="00E16B90">
        <w:rPr>
          <w:rFonts w:ascii="Arial" w:hAnsi="Arial" w:cs="Arial"/>
          <w:sz w:val="24"/>
          <w:szCs w:val="24"/>
        </w:rPr>
        <w:tab/>
        <w:t>k FV za opravu OA</w:t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 xml:space="preserve"> 2.000,-</w:t>
      </w:r>
    </w:p>
    <w:p w:rsidR="00E16B90" w:rsidRPr="00E16B90" w:rsidRDefault="00E16B90" w:rsidP="00E16B90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E16B90">
        <w:rPr>
          <w:rFonts w:ascii="Arial" w:hAnsi="Arial" w:cs="Arial"/>
          <w:sz w:val="24"/>
          <w:szCs w:val="24"/>
        </w:rPr>
        <w:tab/>
        <w:t>materiál na sklad</w:t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>55.200,-</w:t>
      </w:r>
    </w:p>
    <w:p w:rsidR="00E16B90" w:rsidRDefault="00E16B90" w:rsidP="00E16B90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FD</w:t>
      </w:r>
      <w:r w:rsidRPr="00E16B90">
        <w:rPr>
          <w:rFonts w:ascii="Arial" w:hAnsi="Arial" w:cs="Arial"/>
          <w:sz w:val="24"/>
          <w:szCs w:val="24"/>
        </w:rPr>
        <w:tab/>
        <w:t>záloha za plyn</w:t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  <w:t>11.000,-</w:t>
      </w:r>
    </w:p>
    <w:p w:rsidR="00E16B90" w:rsidRDefault="00E16B90" w:rsidP="00E16B90">
      <w:pPr>
        <w:pStyle w:val="Odstavecseseznamem"/>
        <w:spacing w:after="0"/>
        <w:rPr>
          <w:rFonts w:ascii="Arial" w:hAnsi="Arial" w:cs="Arial"/>
          <w:sz w:val="24"/>
          <w:szCs w:val="24"/>
        </w:rPr>
      </w:pPr>
    </w:p>
    <w:p w:rsidR="00E16B90" w:rsidRDefault="00E16B90" w:rsidP="00E16B90">
      <w:pPr>
        <w:spacing w:after="0"/>
        <w:jc w:val="center"/>
        <w:rPr>
          <w:b/>
        </w:rPr>
      </w:pPr>
    </w:p>
    <w:p w:rsidR="00E16B90" w:rsidRPr="00E16B90" w:rsidRDefault="00E16B90" w:rsidP="00E16B90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Přehled DPH</w:t>
      </w:r>
    </w:p>
    <w:p w:rsidR="00E16B90" w:rsidRDefault="00E16B90" w:rsidP="00E16B90">
      <w:pPr>
        <w:spacing w:after="0" w:line="240" w:lineRule="auto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88"/>
        <w:gridCol w:w="921"/>
        <w:gridCol w:w="1875"/>
        <w:gridCol w:w="1197"/>
        <w:gridCol w:w="1114"/>
        <w:gridCol w:w="1203"/>
        <w:gridCol w:w="1115"/>
        <w:gridCol w:w="1175"/>
      </w:tblGrid>
      <w:tr w:rsidR="00E16B90" w:rsidTr="00BF61FC">
        <w:trPr>
          <w:trHeight w:val="441"/>
        </w:trPr>
        <w:tc>
          <w:tcPr>
            <w:tcW w:w="718" w:type="dxa"/>
            <w:shd w:val="clear" w:color="auto" w:fill="C2D69B" w:themeFill="accent3" w:themeFillTint="99"/>
            <w:vAlign w:val="center"/>
          </w:tcPr>
          <w:p w:rsidR="00E16B90" w:rsidRPr="00944C58" w:rsidRDefault="00E16B90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číslo</w:t>
            </w:r>
          </w:p>
        </w:tc>
        <w:tc>
          <w:tcPr>
            <w:tcW w:w="965" w:type="dxa"/>
            <w:shd w:val="clear" w:color="auto" w:fill="C2D69B" w:themeFill="accent3" w:themeFillTint="99"/>
            <w:vAlign w:val="center"/>
          </w:tcPr>
          <w:p w:rsidR="00E16B90" w:rsidRPr="00944C58" w:rsidRDefault="00E16B90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doklad</w:t>
            </w:r>
          </w:p>
        </w:tc>
        <w:tc>
          <w:tcPr>
            <w:tcW w:w="2320" w:type="dxa"/>
            <w:shd w:val="clear" w:color="auto" w:fill="C2D69B" w:themeFill="accent3" w:themeFillTint="99"/>
            <w:vAlign w:val="center"/>
          </w:tcPr>
          <w:p w:rsidR="00E16B90" w:rsidRPr="00944C58" w:rsidRDefault="001A03FF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T</w:t>
            </w:r>
            <w:r w:rsidR="00E16B90" w:rsidRPr="00944C58">
              <w:rPr>
                <w:rFonts w:ascii="Tahoma" w:hAnsi="Tahoma" w:cs="Tahoma"/>
                <w:sz w:val="20"/>
                <w:szCs w:val="20"/>
              </w:rPr>
              <w:t>ext</w:t>
            </w:r>
          </w:p>
        </w:tc>
        <w:tc>
          <w:tcPr>
            <w:tcW w:w="1298" w:type="dxa"/>
            <w:shd w:val="clear" w:color="auto" w:fill="C2D69B" w:themeFill="accent3" w:themeFillTint="99"/>
            <w:vAlign w:val="center"/>
          </w:tcPr>
          <w:p w:rsidR="00E16B90" w:rsidRPr="00944C58" w:rsidRDefault="00E16B90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ZD-vstup</w:t>
            </w:r>
          </w:p>
          <w:p w:rsidR="00E16B90" w:rsidRPr="00944C58" w:rsidRDefault="00E16B90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(nákup)</w:t>
            </w:r>
          </w:p>
        </w:tc>
        <w:tc>
          <w:tcPr>
            <w:tcW w:w="1295" w:type="dxa"/>
            <w:shd w:val="clear" w:color="auto" w:fill="C2D69B" w:themeFill="accent3" w:themeFillTint="99"/>
            <w:vAlign w:val="center"/>
          </w:tcPr>
          <w:p w:rsidR="00E16B90" w:rsidRPr="00944C58" w:rsidRDefault="00E16B90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DPH</w:t>
            </w:r>
          </w:p>
        </w:tc>
        <w:tc>
          <w:tcPr>
            <w:tcW w:w="1298" w:type="dxa"/>
            <w:shd w:val="clear" w:color="auto" w:fill="C2D69B" w:themeFill="accent3" w:themeFillTint="99"/>
            <w:vAlign w:val="center"/>
          </w:tcPr>
          <w:p w:rsidR="00E16B90" w:rsidRPr="00944C58" w:rsidRDefault="00E16B90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ZD-výstup</w:t>
            </w:r>
          </w:p>
          <w:p w:rsidR="00E16B90" w:rsidRPr="00944C58" w:rsidRDefault="00E16B90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(prodej)</w:t>
            </w:r>
          </w:p>
        </w:tc>
        <w:tc>
          <w:tcPr>
            <w:tcW w:w="1297" w:type="dxa"/>
            <w:shd w:val="clear" w:color="auto" w:fill="C2D69B" w:themeFill="accent3" w:themeFillTint="99"/>
            <w:vAlign w:val="center"/>
          </w:tcPr>
          <w:p w:rsidR="00E16B90" w:rsidRPr="00944C58" w:rsidRDefault="00E16B90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DPH</w:t>
            </w:r>
          </w:p>
        </w:tc>
        <w:tc>
          <w:tcPr>
            <w:tcW w:w="1298" w:type="dxa"/>
            <w:shd w:val="clear" w:color="auto" w:fill="C2D69B" w:themeFill="accent3" w:themeFillTint="99"/>
            <w:vAlign w:val="center"/>
          </w:tcPr>
          <w:p w:rsidR="00E16B90" w:rsidRPr="00944C58" w:rsidRDefault="00E16B90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ZD-bez nároku na DPH</w:t>
            </w:r>
          </w:p>
        </w:tc>
      </w:tr>
      <w:tr w:rsidR="00E16B90" w:rsidTr="00BF61FC">
        <w:trPr>
          <w:trHeight w:val="392"/>
        </w:trPr>
        <w:tc>
          <w:tcPr>
            <w:tcW w:w="718" w:type="dxa"/>
          </w:tcPr>
          <w:p w:rsidR="00E16B90" w:rsidRDefault="00E16B90" w:rsidP="00BF61FC"/>
        </w:tc>
        <w:tc>
          <w:tcPr>
            <w:tcW w:w="965" w:type="dxa"/>
          </w:tcPr>
          <w:p w:rsidR="00E16B90" w:rsidRDefault="00E16B90" w:rsidP="00BF61FC"/>
        </w:tc>
        <w:tc>
          <w:tcPr>
            <w:tcW w:w="2320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5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7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</w:tr>
      <w:tr w:rsidR="00E16B90" w:rsidTr="00BF61FC">
        <w:trPr>
          <w:trHeight w:val="392"/>
        </w:trPr>
        <w:tc>
          <w:tcPr>
            <w:tcW w:w="718" w:type="dxa"/>
          </w:tcPr>
          <w:p w:rsidR="00E16B90" w:rsidRDefault="00E16B90" w:rsidP="00BF61FC"/>
        </w:tc>
        <w:tc>
          <w:tcPr>
            <w:tcW w:w="965" w:type="dxa"/>
          </w:tcPr>
          <w:p w:rsidR="00E16B90" w:rsidRDefault="00E16B90" w:rsidP="00BF61FC"/>
        </w:tc>
        <w:tc>
          <w:tcPr>
            <w:tcW w:w="2320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5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7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</w:tr>
      <w:tr w:rsidR="00E16B90" w:rsidTr="00BF61FC">
        <w:trPr>
          <w:trHeight w:val="392"/>
        </w:trPr>
        <w:tc>
          <w:tcPr>
            <w:tcW w:w="718" w:type="dxa"/>
          </w:tcPr>
          <w:p w:rsidR="00E16B90" w:rsidRDefault="00E16B90" w:rsidP="00BF61FC"/>
        </w:tc>
        <w:tc>
          <w:tcPr>
            <w:tcW w:w="965" w:type="dxa"/>
          </w:tcPr>
          <w:p w:rsidR="00E16B90" w:rsidRDefault="00E16B90" w:rsidP="00BF61FC"/>
        </w:tc>
        <w:tc>
          <w:tcPr>
            <w:tcW w:w="2320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5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7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</w:tr>
      <w:tr w:rsidR="00E16B90" w:rsidTr="00BF61FC">
        <w:trPr>
          <w:trHeight w:val="392"/>
        </w:trPr>
        <w:tc>
          <w:tcPr>
            <w:tcW w:w="718" w:type="dxa"/>
          </w:tcPr>
          <w:p w:rsidR="00E16B90" w:rsidRDefault="00E16B90" w:rsidP="00BF61FC"/>
        </w:tc>
        <w:tc>
          <w:tcPr>
            <w:tcW w:w="965" w:type="dxa"/>
          </w:tcPr>
          <w:p w:rsidR="00E16B90" w:rsidRDefault="00E16B90" w:rsidP="00BF61FC"/>
        </w:tc>
        <w:tc>
          <w:tcPr>
            <w:tcW w:w="2320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5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7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</w:tr>
      <w:tr w:rsidR="00E16B90" w:rsidTr="00BF61FC">
        <w:trPr>
          <w:trHeight w:val="392"/>
        </w:trPr>
        <w:tc>
          <w:tcPr>
            <w:tcW w:w="718" w:type="dxa"/>
          </w:tcPr>
          <w:p w:rsidR="00E16B90" w:rsidRDefault="00E16B90" w:rsidP="00BF61FC"/>
        </w:tc>
        <w:tc>
          <w:tcPr>
            <w:tcW w:w="965" w:type="dxa"/>
          </w:tcPr>
          <w:p w:rsidR="00E16B90" w:rsidRDefault="00E16B90" w:rsidP="00BF61FC"/>
        </w:tc>
        <w:tc>
          <w:tcPr>
            <w:tcW w:w="2320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5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7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</w:tr>
      <w:tr w:rsidR="00E16B90" w:rsidTr="00BF61FC">
        <w:trPr>
          <w:trHeight w:val="392"/>
        </w:trPr>
        <w:tc>
          <w:tcPr>
            <w:tcW w:w="718" w:type="dxa"/>
          </w:tcPr>
          <w:p w:rsidR="00E16B90" w:rsidRDefault="00E16B90" w:rsidP="00BF61FC"/>
        </w:tc>
        <w:tc>
          <w:tcPr>
            <w:tcW w:w="965" w:type="dxa"/>
          </w:tcPr>
          <w:p w:rsidR="00E16B90" w:rsidRDefault="00E16B90" w:rsidP="00BF61FC"/>
        </w:tc>
        <w:tc>
          <w:tcPr>
            <w:tcW w:w="2320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5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7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</w:tr>
      <w:tr w:rsidR="00E16B90" w:rsidTr="00BF61FC">
        <w:trPr>
          <w:trHeight w:val="392"/>
        </w:trPr>
        <w:tc>
          <w:tcPr>
            <w:tcW w:w="718" w:type="dxa"/>
          </w:tcPr>
          <w:p w:rsidR="00E16B90" w:rsidRDefault="00E16B90" w:rsidP="00BF61FC"/>
        </w:tc>
        <w:tc>
          <w:tcPr>
            <w:tcW w:w="965" w:type="dxa"/>
          </w:tcPr>
          <w:p w:rsidR="00E16B90" w:rsidRDefault="00E16B90" w:rsidP="00BF61FC"/>
        </w:tc>
        <w:tc>
          <w:tcPr>
            <w:tcW w:w="2320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5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7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</w:tr>
      <w:tr w:rsidR="00E16B90" w:rsidTr="00BF61FC">
        <w:trPr>
          <w:trHeight w:val="392"/>
        </w:trPr>
        <w:tc>
          <w:tcPr>
            <w:tcW w:w="718" w:type="dxa"/>
          </w:tcPr>
          <w:p w:rsidR="00E16B90" w:rsidRDefault="00E16B90" w:rsidP="00BF61FC"/>
        </w:tc>
        <w:tc>
          <w:tcPr>
            <w:tcW w:w="965" w:type="dxa"/>
          </w:tcPr>
          <w:p w:rsidR="00E16B90" w:rsidRDefault="00E16B90" w:rsidP="00BF61FC"/>
        </w:tc>
        <w:tc>
          <w:tcPr>
            <w:tcW w:w="2320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5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7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</w:tr>
      <w:tr w:rsidR="00E16B90" w:rsidTr="00BF61FC">
        <w:trPr>
          <w:trHeight w:val="392"/>
        </w:trPr>
        <w:tc>
          <w:tcPr>
            <w:tcW w:w="718" w:type="dxa"/>
          </w:tcPr>
          <w:p w:rsidR="00E16B90" w:rsidRDefault="00E16B90" w:rsidP="00BF61FC"/>
        </w:tc>
        <w:tc>
          <w:tcPr>
            <w:tcW w:w="965" w:type="dxa"/>
          </w:tcPr>
          <w:p w:rsidR="00E16B90" w:rsidRDefault="00E16B90" w:rsidP="00BF61FC"/>
        </w:tc>
        <w:tc>
          <w:tcPr>
            <w:tcW w:w="2320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5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7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</w:tr>
      <w:tr w:rsidR="00E16B90" w:rsidTr="00BF61FC">
        <w:trPr>
          <w:trHeight w:val="392"/>
        </w:trPr>
        <w:tc>
          <w:tcPr>
            <w:tcW w:w="718" w:type="dxa"/>
          </w:tcPr>
          <w:p w:rsidR="00E16B90" w:rsidRDefault="00E16B90" w:rsidP="00BF61FC"/>
        </w:tc>
        <w:tc>
          <w:tcPr>
            <w:tcW w:w="965" w:type="dxa"/>
          </w:tcPr>
          <w:p w:rsidR="00E16B90" w:rsidRDefault="00E16B90" w:rsidP="00BF61FC"/>
        </w:tc>
        <w:tc>
          <w:tcPr>
            <w:tcW w:w="2320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5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7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</w:tr>
      <w:tr w:rsidR="00E16B90" w:rsidTr="00BF61FC">
        <w:trPr>
          <w:trHeight w:val="392"/>
        </w:trPr>
        <w:tc>
          <w:tcPr>
            <w:tcW w:w="718" w:type="dxa"/>
          </w:tcPr>
          <w:p w:rsidR="00E16B90" w:rsidRDefault="00E16B90" w:rsidP="00BF61FC"/>
        </w:tc>
        <w:tc>
          <w:tcPr>
            <w:tcW w:w="965" w:type="dxa"/>
          </w:tcPr>
          <w:p w:rsidR="00E16B90" w:rsidRDefault="00E16B90" w:rsidP="00BF61FC"/>
        </w:tc>
        <w:tc>
          <w:tcPr>
            <w:tcW w:w="2320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5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  <w:tc>
          <w:tcPr>
            <w:tcW w:w="1297" w:type="dxa"/>
          </w:tcPr>
          <w:p w:rsidR="00E16B90" w:rsidRDefault="00E16B90" w:rsidP="00BF61FC"/>
        </w:tc>
        <w:tc>
          <w:tcPr>
            <w:tcW w:w="1298" w:type="dxa"/>
          </w:tcPr>
          <w:p w:rsidR="00E16B90" w:rsidRDefault="00E16B90" w:rsidP="00BF61FC"/>
        </w:tc>
      </w:tr>
    </w:tbl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Pr="00E16B90" w:rsidRDefault="00E16B90" w:rsidP="00E16B90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Vypočítali jste nadměrný odpočet nebo vlastní daňovou povi</w:t>
      </w:r>
      <w:r>
        <w:rPr>
          <w:rFonts w:ascii="Arial" w:hAnsi="Arial" w:cs="Arial"/>
          <w:sz w:val="24"/>
          <w:szCs w:val="24"/>
        </w:rPr>
        <w:t>n</w:t>
      </w:r>
      <w:r w:rsidRPr="00E16B90">
        <w:rPr>
          <w:rFonts w:ascii="Arial" w:hAnsi="Arial" w:cs="Arial"/>
          <w:sz w:val="24"/>
          <w:szCs w:val="24"/>
        </w:rPr>
        <w:t>nost</w:t>
      </w:r>
      <w:r w:rsidR="00200AB6">
        <w:rPr>
          <w:rFonts w:ascii="Arial" w:hAnsi="Arial" w:cs="Arial"/>
          <w:sz w:val="24"/>
          <w:szCs w:val="24"/>
        </w:rPr>
        <w:t>?</w:t>
      </w:r>
    </w:p>
    <w:p w:rsidR="00E16B90" w:rsidRPr="00E16B90" w:rsidRDefault="00E16B90" w:rsidP="00E16B90">
      <w:pPr>
        <w:pStyle w:val="Odstavecseseznamem"/>
        <w:spacing w:after="0"/>
        <w:rPr>
          <w:rFonts w:ascii="Arial" w:hAnsi="Arial" w:cs="Arial"/>
          <w:sz w:val="24"/>
          <w:szCs w:val="24"/>
        </w:rPr>
      </w:pPr>
    </w:p>
    <w:p w:rsidR="00E16B90" w:rsidRDefault="00E16B90" w:rsidP="00E16B90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Co je to DPH</w:t>
      </w:r>
      <w:r>
        <w:rPr>
          <w:rFonts w:ascii="Arial" w:hAnsi="Arial" w:cs="Arial"/>
          <w:sz w:val="24"/>
          <w:szCs w:val="24"/>
        </w:rPr>
        <w:t xml:space="preserve">? </w:t>
      </w:r>
    </w:p>
    <w:p w:rsidR="00E16B90" w:rsidRDefault="00E16B90" w:rsidP="00E16B90">
      <w:pPr>
        <w:pStyle w:val="Odstavecseseznamem"/>
        <w:spacing w:after="0"/>
        <w:rPr>
          <w:rFonts w:ascii="Arial" w:hAnsi="Arial" w:cs="Arial"/>
          <w:sz w:val="24"/>
          <w:szCs w:val="24"/>
        </w:rPr>
      </w:pPr>
    </w:p>
    <w:p w:rsidR="00E16B90" w:rsidRDefault="00E16B90" w:rsidP="00E16B90">
      <w:pPr>
        <w:pStyle w:val="Odstavecseseznamem"/>
        <w:spacing w:after="0"/>
        <w:rPr>
          <w:rFonts w:ascii="Arial" w:hAnsi="Arial" w:cs="Arial"/>
          <w:sz w:val="24"/>
          <w:szCs w:val="24"/>
        </w:rPr>
      </w:pPr>
    </w:p>
    <w:p w:rsidR="00E16B90" w:rsidRDefault="00E16B90" w:rsidP="00E16B90">
      <w:pPr>
        <w:pStyle w:val="Odstavecseseznamem"/>
        <w:spacing w:after="0"/>
        <w:rPr>
          <w:rFonts w:ascii="Arial" w:hAnsi="Arial" w:cs="Arial"/>
          <w:sz w:val="24"/>
          <w:szCs w:val="24"/>
        </w:rPr>
      </w:pPr>
    </w:p>
    <w:p w:rsidR="00E16B90" w:rsidRDefault="00E16B90" w:rsidP="00E16B90">
      <w:pPr>
        <w:pStyle w:val="Odstavecseseznamem"/>
        <w:spacing w:after="0"/>
        <w:rPr>
          <w:rFonts w:ascii="Arial" w:hAnsi="Arial" w:cs="Arial"/>
          <w:sz w:val="24"/>
          <w:szCs w:val="24"/>
        </w:rPr>
      </w:pPr>
    </w:p>
    <w:p w:rsidR="00E16B90" w:rsidRDefault="00E16B90" w:rsidP="00E16B90">
      <w:pPr>
        <w:pStyle w:val="Odstavecseseznamem"/>
        <w:spacing w:after="0"/>
        <w:rPr>
          <w:rFonts w:ascii="Arial" w:hAnsi="Arial" w:cs="Arial"/>
          <w:sz w:val="24"/>
          <w:szCs w:val="24"/>
        </w:rPr>
      </w:pPr>
    </w:p>
    <w:p w:rsidR="00E16B90" w:rsidRDefault="00E16B90" w:rsidP="00E16B90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Pr="00E16B90">
        <w:rPr>
          <w:rFonts w:ascii="Arial" w:hAnsi="Arial" w:cs="Arial"/>
          <w:sz w:val="24"/>
          <w:szCs w:val="24"/>
        </w:rPr>
        <w:t>aké máme v ČR sazby?</w:t>
      </w:r>
    </w:p>
    <w:p w:rsidR="00E16B90" w:rsidRDefault="00E16B90" w:rsidP="00E16B90">
      <w:pPr>
        <w:pStyle w:val="Odstavecseseznamem"/>
        <w:spacing w:after="0"/>
        <w:rPr>
          <w:rFonts w:ascii="Arial" w:hAnsi="Arial" w:cs="Arial"/>
          <w:sz w:val="24"/>
          <w:szCs w:val="24"/>
        </w:rPr>
      </w:pPr>
    </w:p>
    <w:p w:rsidR="00E16B90" w:rsidRDefault="00E16B90" w:rsidP="00E16B90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 je to nadměrný odpočet?</w:t>
      </w:r>
    </w:p>
    <w:p w:rsidR="00E16B90" w:rsidRDefault="00E16B90" w:rsidP="00E16B90">
      <w:pPr>
        <w:pStyle w:val="Odstavecseseznamem"/>
        <w:spacing w:after="0"/>
        <w:rPr>
          <w:rFonts w:ascii="Arial" w:hAnsi="Arial" w:cs="Arial"/>
          <w:sz w:val="24"/>
          <w:szCs w:val="24"/>
        </w:rPr>
      </w:pPr>
    </w:p>
    <w:p w:rsidR="00E16B90" w:rsidRDefault="00E16B90" w:rsidP="00E16B90">
      <w:pPr>
        <w:pStyle w:val="Odstavecseseznamem"/>
        <w:spacing w:after="0"/>
        <w:rPr>
          <w:rFonts w:ascii="Arial" w:hAnsi="Arial" w:cs="Arial"/>
          <w:sz w:val="24"/>
          <w:szCs w:val="24"/>
        </w:rPr>
      </w:pPr>
    </w:p>
    <w:p w:rsidR="00E16B90" w:rsidRDefault="00E16B90" w:rsidP="00E16B90">
      <w:pPr>
        <w:pStyle w:val="Odstavecseseznamem"/>
        <w:spacing w:after="0"/>
        <w:rPr>
          <w:rFonts w:ascii="Arial" w:hAnsi="Arial" w:cs="Arial"/>
          <w:sz w:val="24"/>
          <w:szCs w:val="24"/>
        </w:rPr>
      </w:pPr>
    </w:p>
    <w:p w:rsidR="00E16B90" w:rsidRPr="00E16B90" w:rsidRDefault="00E16B90" w:rsidP="00E16B90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 je to vlastní daňová povinnost?</w:t>
      </w:r>
    </w:p>
    <w:p w:rsidR="00E16B90" w:rsidRDefault="00E16B90" w:rsidP="00E16B90">
      <w:pPr>
        <w:spacing w:after="0"/>
        <w:rPr>
          <w:rFonts w:ascii="Arial" w:hAnsi="Arial" w:cs="Arial"/>
          <w:sz w:val="24"/>
          <w:szCs w:val="24"/>
        </w:rPr>
      </w:pPr>
    </w:p>
    <w:p w:rsidR="00E16B90" w:rsidRPr="00E16B90" w:rsidRDefault="00E16B90" w:rsidP="00E16B90">
      <w:pPr>
        <w:spacing w:after="0"/>
        <w:rPr>
          <w:rFonts w:ascii="Arial" w:hAnsi="Arial" w:cs="Arial"/>
          <w:sz w:val="24"/>
          <w:szCs w:val="24"/>
        </w:rPr>
      </w:pPr>
    </w:p>
    <w:p w:rsidR="00E16B90" w:rsidRPr="00E16B90" w:rsidRDefault="00E16B90" w:rsidP="00E16B90">
      <w:pPr>
        <w:pStyle w:val="Odstavecseseznamem"/>
        <w:spacing w:after="0"/>
        <w:rPr>
          <w:rFonts w:ascii="Arial" w:hAnsi="Arial" w:cs="Arial"/>
          <w:sz w:val="24"/>
          <w:szCs w:val="24"/>
        </w:rPr>
      </w:pPr>
    </w:p>
    <w:p w:rsidR="00E16B90" w:rsidRPr="00E16B90" w:rsidRDefault="00E16B90" w:rsidP="00E16B90">
      <w:pPr>
        <w:pStyle w:val="Odstavecseseznamem"/>
        <w:spacing w:after="0"/>
        <w:rPr>
          <w:rFonts w:ascii="Arial" w:hAnsi="Arial" w:cs="Arial"/>
          <w:sz w:val="24"/>
          <w:szCs w:val="24"/>
        </w:rPr>
      </w:pPr>
    </w:p>
    <w:p w:rsidR="00E16B90" w:rsidRPr="00E16B90" w:rsidRDefault="00E16B90" w:rsidP="00E16B90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Zaúčtujte platbu od Finančního úřadu nebo na Finanční úřad, úhrada převodem</w:t>
      </w:r>
    </w:p>
    <w:p w:rsidR="00E16B90" w:rsidRDefault="00E16B90" w:rsidP="00E16B90">
      <w:pPr>
        <w:spacing w:after="0"/>
      </w:pPr>
    </w:p>
    <w:p w:rsidR="00423A52" w:rsidRPr="00E16B90" w:rsidRDefault="00423A52" w:rsidP="00E16B90">
      <w:pPr>
        <w:spacing w:after="0"/>
      </w:pPr>
    </w:p>
    <w:p w:rsidR="00E16B90" w:rsidRPr="00423A52" w:rsidRDefault="00E16B90" w:rsidP="00E16B90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23A52">
        <w:rPr>
          <w:rFonts w:ascii="Arial" w:hAnsi="Arial" w:cs="Arial"/>
          <w:sz w:val="24"/>
          <w:szCs w:val="24"/>
        </w:rPr>
        <w:t>Účetní deník</w:t>
      </w:r>
    </w:p>
    <w:p w:rsidR="00E16B90" w:rsidRPr="00E16B90" w:rsidRDefault="00E16B90" w:rsidP="00E16B90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Mkatabulky"/>
        <w:tblW w:w="4986" w:type="pct"/>
        <w:tblLook w:val="04A0" w:firstRow="1" w:lastRow="0" w:firstColumn="1" w:lastColumn="0" w:noHBand="0" w:noVBand="1"/>
      </w:tblPr>
      <w:tblGrid>
        <w:gridCol w:w="806"/>
        <w:gridCol w:w="976"/>
        <w:gridCol w:w="3577"/>
        <w:gridCol w:w="1675"/>
        <w:gridCol w:w="1115"/>
        <w:gridCol w:w="1113"/>
      </w:tblGrid>
      <w:tr w:rsidR="00E16B90" w:rsidRPr="00E41552" w:rsidTr="00BF61FC">
        <w:trPr>
          <w:trHeight w:val="441"/>
        </w:trPr>
        <w:tc>
          <w:tcPr>
            <w:tcW w:w="435" w:type="pct"/>
            <w:shd w:val="clear" w:color="auto" w:fill="E5DFEC" w:themeFill="accent4" w:themeFillTint="33"/>
          </w:tcPr>
          <w:p w:rsidR="00E16B90" w:rsidRPr="00944C58" w:rsidRDefault="00E16B90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Číslo</w:t>
            </w:r>
          </w:p>
        </w:tc>
        <w:tc>
          <w:tcPr>
            <w:tcW w:w="527" w:type="pct"/>
            <w:shd w:val="clear" w:color="auto" w:fill="E5DFEC" w:themeFill="accent4" w:themeFillTint="33"/>
          </w:tcPr>
          <w:p w:rsidR="00E16B90" w:rsidRPr="00944C58" w:rsidRDefault="00E16B90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Doklad</w:t>
            </w:r>
          </w:p>
        </w:tc>
        <w:tc>
          <w:tcPr>
            <w:tcW w:w="1931" w:type="pct"/>
            <w:shd w:val="clear" w:color="auto" w:fill="E5DFEC" w:themeFill="accent4" w:themeFillTint="33"/>
          </w:tcPr>
          <w:p w:rsidR="00E16B90" w:rsidRPr="00944C58" w:rsidRDefault="00E16B90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Účetní operace</w:t>
            </w:r>
          </w:p>
        </w:tc>
        <w:tc>
          <w:tcPr>
            <w:tcW w:w="904" w:type="pct"/>
            <w:shd w:val="clear" w:color="auto" w:fill="E5DFEC" w:themeFill="accent4" w:themeFillTint="33"/>
          </w:tcPr>
          <w:p w:rsidR="00E16B90" w:rsidRPr="00944C58" w:rsidRDefault="00E16B90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Částka</w:t>
            </w:r>
          </w:p>
        </w:tc>
        <w:tc>
          <w:tcPr>
            <w:tcW w:w="602" w:type="pct"/>
            <w:shd w:val="clear" w:color="auto" w:fill="E5DFEC" w:themeFill="accent4" w:themeFillTint="33"/>
          </w:tcPr>
          <w:p w:rsidR="00E16B90" w:rsidRPr="00944C58" w:rsidRDefault="00E16B90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MD</w:t>
            </w:r>
          </w:p>
        </w:tc>
        <w:tc>
          <w:tcPr>
            <w:tcW w:w="601" w:type="pct"/>
            <w:shd w:val="clear" w:color="auto" w:fill="E5DFEC" w:themeFill="accent4" w:themeFillTint="33"/>
          </w:tcPr>
          <w:p w:rsidR="00E16B90" w:rsidRPr="00944C58" w:rsidRDefault="00E16B90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DAL</w:t>
            </w:r>
          </w:p>
        </w:tc>
      </w:tr>
      <w:tr w:rsidR="00E16B90" w:rsidTr="00BF61FC">
        <w:trPr>
          <w:trHeight w:val="489"/>
        </w:trPr>
        <w:tc>
          <w:tcPr>
            <w:tcW w:w="435" w:type="pct"/>
          </w:tcPr>
          <w:p w:rsidR="00E16B90" w:rsidRDefault="00E16B90" w:rsidP="00BF61FC"/>
        </w:tc>
        <w:tc>
          <w:tcPr>
            <w:tcW w:w="527" w:type="pct"/>
          </w:tcPr>
          <w:p w:rsidR="00E16B90" w:rsidRDefault="00E16B90" w:rsidP="00BF61FC"/>
        </w:tc>
        <w:tc>
          <w:tcPr>
            <w:tcW w:w="1931" w:type="pct"/>
          </w:tcPr>
          <w:p w:rsidR="00E16B90" w:rsidRPr="00E41552" w:rsidRDefault="00E16B90" w:rsidP="00BF61FC"/>
        </w:tc>
        <w:tc>
          <w:tcPr>
            <w:tcW w:w="904" w:type="pct"/>
          </w:tcPr>
          <w:p w:rsidR="00E16B90" w:rsidRDefault="00E16B90" w:rsidP="00BF61FC"/>
        </w:tc>
        <w:tc>
          <w:tcPr>
            <w:tcW w:w="602" w:type="pct"/>
          </w:tcPr>
          <w:p w:rsidR="00E16B90" w:rsidRDefault="00E16B90" w:rsidP="00BF61FC"/>
        </w:tc>
        <w:tc>
          <w:tcPr>
            <w:tcW w:w="601" w:type="pct"/>
          </w:tcPr>
          <w:p w:rsidR="00E16B90" w:rsidRDefault="00E16B90" w:rsidP="00BF61FC"/>
        </w:tc>
      </w:tr>
    </w:tbl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423A52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B90" w:rsidRPr="00E16B90" w:rsidRDefault="00E16B90" w:rsidP="00E16B90">
      <w:pPr>
        <w:pStyle w:val="Odstavecseseznamem"/>
        <w:numPr>
          <w:ilvl w:val="0"/>
          <w:numId w:val="1"/>
        </w:numPr>
        <w:spacing w:after="0" w:line="360" w:lineRule="auto"/>
        <w:rPr>
          <w:rFonts w:ascii="Arial" w:hAnsi="Arial" w:cs="Arial"/>
          <w:b/>
          <w:color w:val="00B050"/>
          <w:sz w:val="24"/>
          <w:szCs w:val="24"/>
        </w:rPr>
      </w:pPr>
      <w:r w:rsidRPr="00E16B90">
        <w:rPr>
          <w:rFonts w:ascii="Arial" w:hAnsi="Arial" w:cs="Arial"/>
          <w:b/>
          <w:color w:val="00B050"/>
          <w:sz w:val="24"/>
          <w:szCs w:val="24"/>
        </w:rPr>
        <w:t xml:space="preserve">Vypočítejte a zaúčtujte DPH u jednotlivých účetních operací </w:t>
      </w:r>
    </w:p>
    <w:p w:rsidR="00E16B90" w:rsidRPr="00E16B90" w:rsidRDefault="00E16B90" w:rsidP="00E16B90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E16B90" w:rsidRPr="00423A52" w:rsidRDefault="00423A52" w:rsidP="00423A52">
      <w:pPr>
        <w:spacing w:after="0"/>
        <w:ind w:left="36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1.  </w:t>
      </w:r>
      <w:r w:rsidR="00E16B90" w:rsidRPr="00423A52">
        <w:rPr>
          <w:rFonts w:ascii="Arial" w:hAnsi="Arial" w:cs="Arial"/>
          <w:sz w:val="24"/>
          <w:szCs w:val="24"/>
        </w:rPr>
        <w:t>F</w:t>
      </w:r>
      <w:r w:rsidRPr="00423A52">
        <w:rPr>
          <w:rFonts w:ascii="Arial" w:hAnsi="Arial" w:cs="Arial"/>
          <w:sz w:val="24"/>
          <w:szCs w:val="24"/>
        </w:rPr>
        <w:t>D</w:t>
      </w:r>
      <w:proofErr w:type="gramEnd"/>
      <w:r w:rsidR="00E16B90" w:rsidRPr="00423A52">
        <w:rPr>
          <w:rFonts w:ascii="Arial" w:hAnsi="Arial" w:cs="Arial"/>
          <w:sz w:val="24"/>
          <w:szCs w:val="24"/>
        </w:rPr>
        <w:tab/>
        <w:t>oprava OA</w:t>
      </w:r>
      <w:r w:rsidR="00E16B90" w:rsidRPr="00423A52">
        <w:rPr>
          <w:rFonts w:ascii="Arial" w:hAnsi="Arial" w:cs="Arial"/>
          <w:sz w:val="24"/>
          <w:szCs w:val="24"/>
        </w:rPr>
        <w:tab/>
      </w:r>
      <w:r w:rsidR="00E16B90" w:rsidRPr="00423A52">
        <w:rPr>
          <w:rFonts w:ascii="Arial" w:hAnsi="Arial" w:cs="Arial"/>
          <w:sz w:val="24"/>
          <w:szCs w:val="24"/>
        </w:rPr>
        <w:tab/>
      </w:r>
      <w:r w:rsidR="00E16B90" w:rsidRPr="00423A52">
        <w:rPr>
          <w:rFonts w:ascii="Arial" w:hAnsi="Arial" w:cs="Arial"/>
          <w:sz w:val="24"/>
          <w:szCs w:val="24"/>
        </w:rPr>
        <w:tab/>
      </w:r>
      <w:r w:rsidR="00E16B90" w:rsidRPr="00423A52">
        <w:rPr>
          <w:rFonts w:ascii="Arial" w:hAnsi="Arial" w:cs="Arial"/>
          <w:sz w:val="24"/>
          <w:szCs w:val="24"/>
        </w:rPr>
        <w:tab/>
      </w:r>
      <w:r w:rsidRPr="00423A52">
        <w:rPr>
          <w:rFonts w:ascii="Arial" w:hAnsi="Arial" w:cs="Arial"/>
          <w:sz w:val="24"/>
          <w:szCs w:val="24"/>
        </w:rPr>
        <w:t>60</w:t>
      </w:r>
      <w:r w:rsidR="00E16B90" w:rsidRPr="00423A52">
        <w:rPr>
          <w:rFonts w:ascii="Arial" w:hAnsi="Arial" w:cs="Arial"/>
          <w:sz w:val="24"/>
          <w:szCs w:val="24"/>
        </w:rPr>
        <w:t>.</w:t>
      </w:r>
      <w:r w:rsidRPr="00423A52">
        <w:rPr>
          <w:rFonts w:ascii="Arial" w:hAnsi="Arial" w:cs="Arial"/>
          <w:sz w:val="24"/>
          <w:szCs w:val="24"/>
        </w:rPr>
        <w:t>8</w:t>
      </w:r>
      <w:r w:rsidR="00E16B90" w:rsidRPr="00423A52">
        <w:rPr>
          <w:rFonts w:ascii="Arial" w:hAnsi="Arial" w:cs="Arial"/>
          <w:sz w:val="24"/>
          <w:szCs w:val="24"/>
        </w:rPr>
        <w:t>00,-</w:t>
      </w:r>
    </w:p>
    <w:p w:rsidR="00E16B90" w:rsidRPr="00423A52" w:rsidRDefault="00423A52" w:rsidP="00423A52">
      <w:pPr>
        <w:spacing w:after="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 </w:t>
      </w:r>
      <w:r w:rsidR="00E16B90" w:rsidRPr="00423A52">
        <w:rPr>
          <w:rFonts w:ascii="Arial" w:hAnsi="Arial" w:cs="Arial"/>
          <w:sz w:val="24"/>
          <w:szCs w:val="24"/>
        </w:rPr>
        <w:t>BV</w:t>
      </w:r>
      <w:r w:rsidR="00E16B90" w:rsidRPr="00423A52">
        <w:rPr>
          <w:rFonts w:ascii="Arial" w:hAnsi="Arial" w:cs="Arial"/>
          <w:sz w:val="24"/>
          <w:szCs w:val="24"/>
        </w:rPr>
        <w:tab/>
        <w:t>bankovní poplatky</w:t>
      </w:r>
      <w:r w:rsidR="00E16B90" w:rsidRPr="00423A52">
        <w:rPr>
          <w:rFonts w:ascii="Arial" w:hAnsi="Arial" w:cs="Arial"/>
          <w:sz w:val="24"/>
          <w:szCs w:val="24"/>
        </w:rPr>
        <w:tab/>
      </w:r>
      <w:r w:rsidR="00E16B90" w:rsidRPr="00423A52">
        <w:rPr>
          <w:rFonts w:ascii="Arial" w:hAnsi="Arial" w:cs="Arial"/>
          <w:sz w:val="24"/>
          <w:szCs w:val="24"/>
        </w:rPr>
        <w:tab/>
      </w:r>
      <w:r w:rsidR="00E16B90" w:rsidRPr="00423A52">
        <w:rPr>
          <w:rFonts w:ascii="Arial" w:hAnsi="Arial" w:cs="Arial"/>
          <w:sz w:val="24"/>
          <w:szCs w:val="24"/>
        </w:rPr>
        <w:tab/>
      </w:r>
      <w:r w:rsidRPr="00423A52">
        <w:rPr>
          <w:rFonts w:ascii="Arial" w:hAnsi="Arial" w:cs="Arial"/>
          <w:sz w:val="24"/>
          <w:szCs w:val="24"/>
        </w:rPr>
        <w:t>1</w:t>
      </w:r>
      <w:r w:rsidR="00E16B90" w:rsidRPr="00423A52">
        <w:rPr>
          <w:rFonts w:ascii="Arial" w:hAnsi="Arial" w:cs="Arial"/>
          <w:sz w:val="24"/>
          <w:szCs w:val="24"/>
        </w:rPr>
        <w:t>50,-</w:t>
      </w:r>
    </w:p>
    <w:p w:rsidR="00E16B90" w:rsidRPr="00423A52" w:rsidRDefault="00423A52" w:rsidP="00423A52">
      <w:pPr>
        <w:spacing w:after="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 </w:t>
      </w:r>
      <w:r w:rsidR="00E16B90" w:rsidRPr="00423A52">
        <w:rPr>
          <w:rFonts w:ascii="Arial" w:hAnsi="Arial" w:cs="Arial"/>
          <w:sz w:val="24"/>
          <w:szCs w:val="24"/>
        </w:rPr>
        <w:t>PPD</w:t>
      </w:r>
      <w:r w:rsidR="00E16B90" w:rsidRPr="00423A52">
        <w:rPr>
          <w:rFonts w:ascii="Arial" w:hAnsi="Arial" w:cs="Arial"/>
          <w:sz w:val="24"/>
          <w:szCs w:val="24"/>
        </w:rPr>
        <w:tab/>
        <w:t>prodej úklidových prostředků</w:t>
      </w:r>
      <w:r w:rsidR="00E16B90" w:rsidRPr="00423A52">
        <w:rPr>
          <w:rFonts w:ascii="Arial" w:hAnsi="Arial" w:cs="Arial"/>
          <w:sz w:val="24"/>
          <w:szCs w:val="24"/>
        </w:rPr>
        <w:tab/>
      </w:r>
      <w:r w:rsidRPr="00423A52">
        <w:rPr>
          <w:rFonts w:ascii="Arial" w:hAnsi="Arial" w:cs="Arial"/>
          <w:sz w:val="24"/>
          <w:szCs w:val="24"/>
        </w:rPr>
        <w:t>5</w:t>
      </w:r>
      <w:r w:rsidR="00E16B90" w:rsidRPr="00423A52">
        <w:rPr>
          <w:rFonts w:ascii="Arial" w:hAnsi="Arial" w:cs="Arial"/>
          <w:sz w:val="24"/>
          <w:szCs w:val="24"/>
        </w:rPr>
        <w:t>40,-</w:t>
      </w:r>
    </w:p>
    <w:p w:rsidR="00E16B90" w:rsidRDefault="00423A52" w:rsidP="00423A52">
      <w:pPr>
        <w:spacing w:after="0"/>
        <w:ind w:left="36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4.  </w:t>
      </w:r>
      <w:r w:rsidR="00E16B90" w:rsidRPr="00423A52">
        <w:rPr>
          <w:rFonts w:ascii="Arial" w:hAnsi="Arial" w:cs="Arial"/>
          <w:sz w:val="24"/>
          <w:szCs w:val="24"/>
        </w:rPr>
        <w:t>ID</w:t>
      </w:r>
      <w:proofErr w:type="gramEnd"/>
      <w:r w:rsidR="00E16B90" w:rsidRPr="00423A52">
        <w:rPr>
          <w:rFonts w:ascii="Arial" w:hAnsi="Arial" w:cs="Arial"/>
          <w:sz w:val="24"/>
          <w:szCs w:val="24"/>
        </w:rPr>
        <w:tab/>
        <w:t>zaúčtování mezd</w:t>
      </w:r>
      <w:r w:rsidR="00E16B90" w:rsidRPr="00423A52">
        <w:rPr>
          <w:rFonts w:ascii="Arial" w:hAnsi="Arial" w:cs="Arial"/>
          <w:sz w:val="24"/>
          <w:szCs w:val="24"/>
        </w:rPr>
        <w:tab/>
      </w:r>
      <w:r w:rsidR="00E16B90" w:rsidRPr="00423A52">
        <w:rPr>
          <w:rFonts w:ascii="Arial" w:hAnsi="Arial" w:cs="Arial"/>
          <w:sz w:val="24"/>
          <w:szCs w:val="24"/>
        </w:rPr>
        <w:tab/>
      </w:r>
      <w:r w:rsidR="00E16B90" w:rsidRPr="00423A52">
        <w:rPr>
          <w:rFonts w:ascii="Arial" w:hAnsi="Arial" w:cs="Arial"/>
          <w:sz w:val="24"/>
          <w:szCs w:val="24"/>
        </w:rPr>
        <w:tab/>
        <w:t>96.450,-</w:t>
      </w:r>
    </w:p>
    <w:p w:rsidR="00423A52" w:rsidRPr="00423A52" w:rsidRDefault="00423A52" w:rsidP="00423A52">
      <w:pPr>
        <w:spacing w:after="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 FV</w:t>
      </w:r>
      <w:r>
        <w:rPr>
          <w:rFonts w:ascii="Arial" w:hAnsi="Arial" w:cs="Arial"/>
          <w:sz w:val="24"/>
          <w:szCs w:val="24"/>
        </w:rPr>
        <w:tab/>
        <w:t>pronájem kanceláří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27.444,-</w:t>
      </w:r>
    </w:p>
    <w:p w:rsidR="00E16B90" w:rsidRPr="00423A52" w:rsidRDefault="00E16B90" w:rsidP="00423A52">
      <w:pPr>
        <w:pStyle w:val="Odstavecseseznamem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423A52">
        <w:rPr>
          <w:rFonts w:ascii="Arial" w:hAnsi="Arial" w:cs="Arial"/>
          <w:sz w:val="24"/>
          <w:szCs w:val="24"/>
        </w:rPr>
        <w:t>VPD</w:t>
      </w:r>
      <w:r w:rsidRPr="00423A52">
        <w:rPr>
          <w:rFonts w:ascii="Arial" w:hAnsi="Arial" w:cs="Arial"/>
          <w:sz w:val="24"/>
          <w:szCs w:val="24"/>
        </w:rPr>
        <w:tab/>
        <w:t>nákup cenin do zásoby</w:t>
      </w:r>
      <w:r w:rsidRPr="00423A52">
        <w:rPr>
          <w:rFonts w:ascii="Arial" w:hAnsi="Arial" w:cs="Arial"/>
          <w:sz w:val="24"/>
          <w:szCs w:val="24"/>
        </w:rPr>
        <w:tab/>
      </w:r>
      <w:r w:rsidRPr="00423A52">
        <w:rPr>
          <w:rFonts w:ascii="Arial" w:hAnsi="Arial" w:cs="Arial"/>
          <w:sz w:val="24"/>
          <w:szCs w:val="24"/>
        </w:rPr>
        <w:tab/>
        <w:t>700,-</w:t>
      </w:r>
    </w:p>
    <w:p w:rsidR="00E16B90" w:rsidRDefault="00E16B90" w:rsidP="00423A52">
      <w:pPr>
        <w:pStyle w:val="Odstavecseseznamem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VPD</w:t>
      </w:r>
      <w:r w:rsidRPr="00E16B90">
        <w:rPr>
          <w:rFonts w:ascii="Arial" w:hAnsi="Arial" w:cs="Arial"/>
          <w:sz w:val="24"/>
          <w:szCs w:val="24"/>
        </w:rPr>
        <w:tab/>
        <w:t>nákup PHM</w:t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 xml:space="preserve">  1.200,-</w:t>
      </w:r>
    </w:p>
    <w:p w:rsidR="00423A52" w:rsidRPr="00E16B90" w:rsidRDefault="00423A52" w:rsidP="00423A52">
      <w:pPr>
        <w:pStyle w:val="Odstavecseseznamem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FV</w:t>
      </w:r>
      <w:r>
        <w:rPr>
          <w:rFonts w:ascii="Arial" w:hAnsi="Arial" w:cs="Arial"/>
          <w:sz w:val="24"/>
          <w:szCs w:val="24"/>
        </w:rPr>
        <w:tab/>
        <w:t>prodej stroje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45.700,-</w:t>
      </w:r>
    </w:p>
    <w:p w:rsidR="00E16B90" w:rsidRPr="00E16B90" w:rsidRDefault="00423A52" w:rsidP="00423A52">
      <w:pPr>
        <w:pStyle w:val="Odstavecseseznamem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FD</w:t>
      </w:r>
      <w:r>
        <w:rPr>
          <w:rFonts w:ascii="Arial" w:hAnsi="Arial" w:cs="Arial"/>
          <w:sz w:val="24"/>
          <w:szCs w:val="24"/>
        </w:rPr>
        <w:tab/>
        <w:t>nákup kancelářské židle</w:t>
      </w:r>
      <w:r w:rsidR="00E16B90" w:rsidRPr="00E16B90">
        <w:rPr>
          <w:rFonts w:ascii="Arial" w:hAnsi="Arial" w:cs="Arial"/>
          <w:sz w:val="24"/>
          <w:szCs w:val="24"/>
        </w:rPr>
        <w:tab/>
      </w:r>
      <w:r w:rsidR="00E16B90" w:rsidRPr="00E16B90">
        <w:rPr>
          <w:rFonts w:ascii="Arial" w:hAnsi="Arial" w:cs="Arial"/>
          <w:sz w:val="24"/>
          <w:szCs w:val="24"/>
        </w:rPr>
        <w:tab/>
        <w:t>4.000,-</w:t>
      </w:r>
    </w:p>
    <w:p w:rsidR="00E16B90" w:rsidRPr="00E16B90" w:rsidRDefault="00E16B90" w:rsidP="00423A52">
      <w:pPr>
        <w:pStyle w:val="Odstavecseseznamem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DBP</w:t>
      </w:r>
      <w:r w:rsidRPr="00E16B90">
        <w:rPr>
          <w:rFonts w:ascii="Arial" w:hAnsi="Arial" w:cs="Arial"/>
          <w:sz w:val="24"/>
          <w:szCs w:val="24"/>
        </w:rPr>
        <w:tab/>
        <w:t>k F</w:t>
      </w:r>
      <w:r w:rsidR="00423A52">
        <w:rPr>
          <w:rFonts w:ascii="Arial" w:hAnsi="Arial" w:cs="Arial"/>
          <w:sz w:val="24"/>
          <w:szCs w:val="24"/>
        </w:rPr>
        <w:t>D</w:t>
      </w:r>
      <w:r w:rsidRPr="00E16B90">
        <w:rPr>
          <w:rFonts w:ascii="Arial" w:hAnsi="Arial" w:cs="Arial"/>
          <w:sz w:val="24"/>
          <w:szCs w:val="24"/>
        </w:rPr>
        <w:t xml:space="preserve"> za opravu OA</w:t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23A52">
        <w:rPr>
          <w:rFonts w:ascii="Arial" w:hAnsi="Arial" w:cs="Arial"/>
          <w:sz w:val="24"/>
          <w:szCs w:val="24"/>
        </w:rPr>
        <w:t>6</w:t>
      </w:r>
      <w:r w:rsidRPr="00E16B90">
        <w:rPr>
          <w:rFonts w:ascii="Arial" w:hAnsi="Arial" w:cs="Arial"/>
          <w:sz w:val="24"/>
          <w:szCs w:val="24"/>
        </w:rPr>
        <w:t>.000,-</w:t>
      </w:r>
    </w:p>
    <w:p w:rsidR="00E16B90" w:rsidRPr="00E16B90" w:rsidRDefault="00E16B90" w:rsidP="00423A52">
      <w:pPr>
        <w:pStyle w:val="Odstavecseseznamem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E16B90">
        <w:rPr>
          <w:rFonts w:ascii="Arial" w:hAnsi="Arial" w:cs="Arial"/>
          <w:sz w:val="24"/>
          <w:szCs w:val="24"/>
        </w:rPr>
        <w:tab/>
        <w:t>materiál na sklad</w:t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>55.200,-</w:t>
      </w:r>
    </w:p>
    <w:p w:rsidR="00E16B90" w:rsidRDefault="00E16B90" w:rsidP="00423A52">
      <w:pPr>
        <w:pStyle w:val="Odstavecseseznamem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FD</w:t>
      </w:r>
      <w:r w:rsidRPr="00E16B90">
        <w:rPr>
          <w:rFonts w:ascii="Arial" w:hAnsi="Arial" w:cs="Arial"/>
          <w:sz w:val="24"/>
          <w:szCs w:val="24"/>
        </w:rPr>
        <w:tab/>
        <w:t>záloha za plyn</w:t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</w:r>
      <w:r w:rsidRPr="00E16B90">
        <w:rPr>
          <w:rFonts w:ascii="Arial" w:hAnsi="Arial" w:cs="Arial"/>
          <w:sz w:val="24"/>
          <w:szCs w:val="24"/>
        </w:rPr>
        <w:tab/>
        <w:t>11.000,-</w:t>
      </w:r>
    </w:p>
    <w:p w:rsidR="00423A52" w:rsidRDefault="00423A52" w:rsidP="00423A52">
      <w:pPr>
        <w:pStyle w:val="Odstavecseseznamem"/>
        <w:spacing w:after="0"/>
        <w:rPr>
          <w:rFonts w:ascii="Arial" w:hAnsi="Arial" w:cs="Arial"/>
          <w:sz w:val="24"/>
          <w:szCs w:val="24"/>
        </w:rPr>
      </w:pPr>
    </w:p>
    <w:p w:rsidR="00423A52" w:rsidRPr="00E16B90" w:rsidRDefault="00423A52" w:rsidP="00423A5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Přehled DPH</w:t>
      </w: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87"/>
        <w:gridCol w:w="922"/>
        <w:gridCol w:w="1867"/>
        <w:gridCol w:w="1198"/>
        <w:gridCol w:w="1116"/>
        <w:gridCol w:w="1204"/>
        <w:gridCol w:w="1117"/>
        <w:gridCol w:w="1177"/>
      </w:tblGrid>
      <w:tr w:rsidR="00423A52" w:rsidTr="00423A52">
        <w:trPr>
          <w:trHeight w:val="441"/>
        </w:trPr>
        <w:tc>
          <w:tcPr>
            <w:tcW w:w="687" w:type="dxa"/>
            <w:shd w:val="clear" w:color="auto" w:fill="C2D69B" w:themeFill="accent3" w:themeFillTint="99"/>
            <w:vAlign w:val="center"/>
          </w:tcPr>
          <w:p w:rsidR="00423A52" w:rsidRPr="00944C58" w:rsidRDefault="00423A52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číslo</w:t>
            </w:r>
          </w:p>
        </w:tc>
        <w:tc>
          <w:tcPr>
            <w:tcW w:w="922" w:type="dxa"/>
            <w:shd w:val="clear" w:color="auto" w:fill="C2D69B" w:themeFill="accent3" w:themeFillTint="99"/>
            <w:vAlign w:val="center"/>
          </w:tcPr>
          <w:p w:rsidR="00423A52" w:rsidRPr="00944C58" w:rsidRDefault="00423A52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doklad</w:t>
            </w:r>
          </w:p>
        </w:tc>
        <w:tc>
          <w:tcPr>
            <w:tcW w:w="1867" w:type="dxa"/>
            <w:shd w:val="clear" w:color="auto" w:fill="C2D69B" w:themeFill="accent3" w:themeFillTint="99"/>
            <w:vAlign w:val="center"/>
          </w:tcPr>
          <w:p w:rsidR="00423A52" w:rsidRPr="00944C58" w:rsidRDefault="001A03FF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T</w:t>
            </w:r>
            <w:r w:rsidR="00423A52" w:rsidRPr="00944C58">
              <w:rPr>
                <w:rFonts w:ascii="Tahoma" w:hAnsi="Tahoma" w:cs="Tahoma"/>
                <w:sz w:val="20"/>
                <w:szCs w:val="20"/>
              </w:rPr>
              <w:t>ext</w:t>
            </w:r>
          </w:p>
        </w:tc>
        <w:tc>
          <w:tcPr>
            <w:tcW w:w="1198" w:type="dxa"/>
            <w:shd w:val="clear" w:color="auto" w:fill="C2D69B" w:themeFill="accent3" w:themeFillTint="99"/>
            <w:vAlign w:val="center"/>
          </w:tcPr>
          <w:p w:rsidR="00423A52" w:rsidRPr="00944C58" w:rsidRDefault="00423A52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ZD-vstup</w:t>
            </w:r>
          </w:p>
          <w:p w:rsidR="00423A52" w:rsidRPr="00944C58" w:rsidRDefault="00423A52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(nákup)</w:t>
            </w:r>
          </w:p>
        </w:tc>
        <w:tc>
          <w:tcPr>
            <w:tcW w:w="1116" w:type="dxa"/>
            <w:shd w:val="clear" w:color="auto" w:fill="C2D69B" w:themeFill="accent3" w:themeFillTint="99"/>
            <w:vAlign w:val="center"/>
          </w:tcPr>
          <w:p w:rsidR="00423A52" w:rsidRPr="00944C58" w:rsidRDefault="00423A52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DPH</w:t>
            </w:r>
          </w:p>
        </w:tc>
        <w:tc>
          <w:tcPr>
            <w:tcW w:w="1204" w:type="dxa"/>
            <w:shd w:val="clear" w:color="auto" w:fill="C2D69B" w:themeFill="accent3" w:themeFillTint="99"/>
            <w:vAlign w:val="center"/>
          </w:tcPr>
          <w:p w:rsidR="00423A52" w:rsidRPr="00944C58" w:rsidRDefault="00423A52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ZD-výstup</w:t>
            </w:r>
          </w:p>
          <w:p w:rsidR="00423A52" w:rsidRPr="00944C58" w:rsidRDefault="00423A52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(prodej)</w:t>
            </w:r>
          </w:p>
        </w:tc>
        <w:tc>
          <w:tcPr>
            <w:tcW w:w="1117" w:type="dxa"/>
            <w:shd w:val="clear" w:color="auto" w:fill="C2D69B" w:themeFill="accent3" w:themeFillTint="99"/>
            <w:vAlign w:val="center"/>
          </w:tcPr>
          <w:p w:rsidR="00423A52" w:rsidRPr="00944C58" w:rsidRDefault="00423A52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DPH</w:t>
            </w:r>
          </w:p>
        </w:tc>
        <w:tc>
          <w:tcPr>
            <w:tcW w:w="1177" w:type="dxa"/>
            <w:shd w:val="clear" w:color="auto" w:fill="C2D69B" w:themeFill="accent3" w:themeFillTint="99"/>
            <w:vAlign w:val="center"/>
          </w:tcPr>
          <w:p w:rsidR="00423A52" w:rsidRPr="00944C58" w:rsidRDefault="00423A52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ZD-bez nároku na DPH</w:t>
            </w:r>
          </w:p>
        </w:tc>
      </w:tr>
      <w:tr w:rsidR="00423A52" w:rsidTr="00423A52">
        <w:trPr>
          <w:trHeight w:val="392"/>
        </w:trPr>
        <w:tc>
          <w:tcPr>
            <w:tcW w:w="687" w:type="dxa"/>
          </w:tcPr>
          <w:p w:rsidR="00423A52" w:rsidRDefault="00423A52" w:rsidP="00BF61FC"/>
        </w:tc>
        <w:tc>
          <w:tcPr>
            <w:tcW w:w="922" w:type="dxa"/>
          </w:tcPr>
          <w:p w:rsidR="00423A52" w:rsidRDefault="00423A52" w:rsidP="00BF61FC"/>
        </w:tc>
        <w:tc>
          <w:tcPr>
            <w:tcW w:w="1867" w:type="dxa"/>
          </w:tcPr>
          <w:p w:rsidR="00423A52" w:rsidRDefault="00423A52" w:rsidP="00BF61FC"/>
        </w:tc>
        <w:tc>
          <w:tcPr>
            <w:tcW w:w="1198" w:type="dxa"/>
          </w:tcPr>
          <w:p w:rsidR="00423A52" w:rsidRDefault="00423A52" w:rsidP="00BF61FC"/>
        </w:tc>
        <w:tc>
          <w:tcPr>
            <w:tcW w:w="1116" w:type="dxa"/>
          </w:tcPr>
          <w:p w:rsidR="00423A52" w:rsidRDefault="00423A52" w:rsidP="00BF61FC"/>
        </w:tc>
        <w:tc>
          <w:tcPr>
            <w:tcW w:w="1204" w:type="dxa"/>
          </w:tcPr>
          <w:p w:rsidR="00423A52" w:rsidRDefault="00423A52" w:rsidP="00BF61FC"/>
        </w:tc>
        <w:tc>
          <w:tcPr>
            <w:tcW w:w="1117" w:type="dxa"/>
          </w:tcPr>
          <w:p w:rsidR="00423A52" w:rsidRDefault="00423A52" w:rsidP="00BF61FC"/>
        </w:tc>
        <w:tc>
          <w:tcPr>
            <w:tcW w:w="1177" w:type="dxa"/>
          </w:tcPr>
          <w:p w:rsidR="00423A52" w:rsidRDefault="00423A52" w:rsidP="00BF61FC"/>
        </w:tc>
      </w:tr>
      <w:tr w:rsidR="00423A52" w:rsidTr="00423A52">
        <w:trPr>
          <w:trHeight w:val="392"/>
        </w:trPr>
        <w:tc>
          <w:tcPr>
            <w:tcW w:w="687" w:type="dxa"/>
          </w:tcPr>
          <w:p w:rsidR="00423A52" w:rsidRDefault="00423A52" w:rsidP="00BF61FC"/>
        </w:tc>
        <w:tc>
          <w:tcPr>
            <w:tcW w:w="922" w:type="dxa"/>
          </w:tcPr>
          <w:p w:rsidR="00423A52" w:rsidRDefault="00423A52" w:rsidP="00BF61FC"/>
        </w:tc>
        <w:tc>
          <w:tcPr>
            <w:tcW w:w="1867" w:type="dxa"/>
          </w:tcPr>
          <w:p w:rsidR="00423A52" w:rsidRDefault="00423A52" w:rsidP="00BF61FC"/>
        </w:tc>
        <w:tc>
          <w:tcPr>
            <w:tcW w:w="1198" w:type="dxa"/>
          </w:tcPr>
          <w:p w:rsidR="00423A52" w:rsidRDefault="00423A52" w:rsidP="00BF61FC"/>
        </w:tc>
        <w:tc>
          <w:tcPr>
            <w:tcW w:w="1116" w:type="dxa"/>
          </w:tcPr>
          <w:p w:rsidR="00423A52" w:rsidRDefault="00423A52" w:rsidP="00BF61FC"/>
        </w:tc>
        <w:tc>
          <w:tcPr>
            <w:tcW w:w="1204" w:type="dxa"/>
          </w:tcPr>
          <w:p w:rsidR="00423A52" w:rsidRDefault="00423A52" w:rsidP="00BF61FC"/>
        </w:tc>
        <w:tc>
          <w:tcPr>
            <w:tcW w:w="1117" w:type="dxa"/>
          </w:tcPr>
          <w:p w:rsidR="00423A52" w:rsidRDefault="00423A52" w:rsidP="00BF61FC"/>
        </w:tc>
        <w:tc>
          <w:tcPr>
            <w:tcW w:w="1177" w:type="dxa"/>
          </w:tcPr>
          <w:p w:rsidR="00423A52" w:rsidRDefault="00423A52" w:rsidP="00BF61FC"/>
        </w:tc>
      </w:tr>
      <w:tr w:rsidR="00423A52" w:rsidTr="00423A52">
        <w:trPr>
          <w:trHeight w:val="392"/>
        </w:trPr>
        <w:tc>
          <w:tcPr>
            <w:tcW w:w="687" w:type="dxa"/>
          </w:tcPr>
          <w:p w:rsidR="00423A52" w:rsidRDefault="00423A52" w:rsidP="00BF61FC"/>
        </w:tc>
        <w:tc>
          <w:tcPr>
            <w:tcW w:w="922" w:type="dxa"/>
          </w:tcPr>
          <w:p w:rsidR="00423A52" w:rsidRDefault="00423A52" w:rsidP="00BF61FC"/>
        </w:tc>
        <w:tc>
          <w:tcPr>
            <w:tcW w:w="1867" w:type="dxa"/>
          </w:tcPr>
          <w:p w:rsidR="00423A52" w:rsidRDefault="00423A52" w:rsidP="00BF61FC"/>
        </w:tc>
        <w:tc>
          <w:tcPr>
            <w:tcW w:w="1198" w:type="dxa"/>
          </w:tcPr>
          <w:p w:rsidR="00423A52" w:rsidRDefault="00423A52" w:rsidP="00BF61FC"/>
        </w:tc>
        <w:tc>
          <w:tcPr>
            <w:tcW w:w="1116" w:type="dxa"/>
          </w:tcPr>
          <w:p w:rsidR="00423A52" w:rsidRDefault="00423A52" w:rsidP="00BF61FC"/>
        </w:tc>
        <w:tc>
          <w:tcPr>
            <w:tcW w:w="1204" w:type="dxa"/>
          </w:tcPr>
          <w:p w:rsidR="00423A52" w:rsidRDefault="00423A52" w:rsidP="00BF61FC"/>
        </w:tc>
        <w:tc>
          <w:tcPr>
            <w:tcW w:w="1117" w:type="dxa"/>
          </w:tcPr>
          <w:p w:rsidR="00423A52" w:rsidRDefault="00423A52" w:rsidP="00BF61FC"/>
        </w:tc>
        <w:tc>
          <w:tcPr>
            <w:tcW w:w="1177" w:type="dxa"/>
          </w:tcPr>
          <w:p w:rsidR="00423A52" w:rsidRDefault="00423A52" w:rsidP="00BF61FC"/>
        </w:tc>
      </w:tr>
      <w:tr w:rsidR="00423A52" w:rsidTr="00423A52">
        <w:trPr>
          <w:trHeight w:val="392"/>
        </w:trPr>
        <w:tc>
          <w:tcPr>
            <w:tcW w:w="687" w:type="dxa"/>
          </w:tcPr>
          <w:p w:rsidR="00423A52" w:rsidRDefault="00423A52" w:rsidP="00BF61FC"/>
        </w:tc>
        <w:tc>
          <w:tcPr>
            <w:tcW w:w="922" w:type="dxa"/>
          </w:tcPr>
          <w:p w:rsidR="00423A52" w:rsidRDefault="00423A52" w:rsidP="00BF61FC"/>
        </w:tc>
        <w:tc>
          <w:tcPr>
            <w:tcW w:w="1867" w:type="dxa"/>
          </w:tcPr>
          <w:p w:rsidR="00423A52" w:rsidRDefault="00423A52" w:rsidP="00BF61FC"/>
        </w:tc>
        <w:tc>
          <w:tcPr>
            <w:tcW w:w="1198" w:type="dxa"/>
          </w:tcPr>
          <w:p w:rsidR="00423A52" w:rsidRDefault="00423A52" w:rsidP="00BF61FC"/>
        </w:tc>
        <w:tc>
          <w:tcPr>
            <w:tcW w:w="1116" w:type="dxa"/>
          </w:tcPr>
          <w:p w:rsidR="00423A52" w:rsidRDefault="00423A52" w:rsidP="00BF61FC"/>
        </w:tc>
        <w:tc>
          <w:tcPr>
            <w:tcW w:w="1204" w:type="dxa"/>
          </w:tcPr>
          <w:p w:rsidR="00423A52" w:rsidRDefault="00423A52" w:rsidP="00BF61FC"/>
        </w:tc>
        <w:tc>
          <w:tcPr>
            <w:tcW w:w="1117" w:type="dxa"/>
          </w:tcPr>
          <w:p w:rsidR="00423A52" w:rsidRDefault="00423A52" w:rsidP="00BF61FC"/>
        </w:tc>
        <w:tc>
          <w:tcPr>
            <w:tcW w:w="1177" w:type="dxa"/>
          </w:tcPr>
          <w:p w:rsidR="00423A52" w:rsidRDefault="00423A52" w:rsidP="00BF61FC"/>
        </w:tc>
      </w:tr>
      <w:tr w:rsidR="00423A52" w:rsidTr="00423A52">
        <w:trPr>
          <w:trHeight w:val="392"/>
        </w:trPr>
        <w:tc>
          <w:tcPr>
            <w:tcW w:w="687" w:type="dxa"/>
          </w:tcPr>
          <w:p w:rsidR="00423A52" w:rsidRDefault="00423A52" w:rsidP="00BF61FC"/>
        </w:tc>
        <w:tc>
          <w:tcPr>
            <w:tcW w:w="922" w:type="dxa"/>
          </w:tcPr>
          <w:p w:rsidR="00423A52" w:rsidRDefault="00423A52" w:rsidP="00BF61FC"/>
        </w:tc>
        <w:tc>
          <w:tcPr>
            <w:tcW w:w="1867" w:type="dxa"/>
          </w:tcPr>
          <w:p w:rsidR="00423A52" w:rsidRDefault="00423A52" w:rsidP="00BF61FC"/>
        </w:tc>
        <w:tc>
          <w:tcPr>
            <w:tcW w:w="1198" w:type="dxa"/>
          </w:tcPr>
          <w:p w:rsidR="00423A52" w:rsidRDefault="00423A52" w:rsidP="00BF61FC"/>
        </w:tc>
        <w:tc>
          <w:tcPr>
            <w:tcW w:w="1116" w:type="dxa"/>
          </w:tcPr>
          <w:p w:rsidR="00423A52" w:rsidRDefault="00423A52" w:rsidP="00BF61FC"/>
        </w:tc>
        <w:tc>
          <w:tcPr>
            <w:tcW w:w="1204" w:type="dxa"/>
          </w:tcPr>
          <w:p w:rsidR="00423A52" w:rsidRDefault="00423A52" w:rsidP="00BF61FC"/>
        </w:tc>
        <w:tc>
          <w:tcPr>
            <w:tcW w:w="1117" w:type="dxa"/>
          </w:tcPr>
          <w:p w:rsidR="00423A52" w:rsidRDefault="00423A52" w:rsidP="00BF61FC"/>
        </w:tc>
        <w:tc>
          <w:tcPr>
            <w:tcW w:w="1177" w:type="dxa"/>
          </w:tcPr>
          <w:p w:rsidR="00423A52" w:rsidRDefault="00423A52" w:rsidP="00BF61FC"/>
        </w:tc>
      </w:tr>
      <w:tr w:rsidR="00423A52" w:rsidTr="00423A52">
        <w:trPr>
          <w:trHeight w:val="392"/>
        </w:trPr>
        <w:tc>
          <w:tcPr>
            <w:tcW w:w="687" w:type="dxa"/>
          </w:tcPr>
          <w:p w:rsidR="00423A52" w:rsidRDefault="00423A52" w:rsidP="00BF61FC"/>
        </w:tc>
        <w:tc>
          <w:tcPr>
            <w:tcW w:w="922" w:type="dxa"/>
          </w:tcPr>
          <w:p w:rsidR="00423A52" w:rsidRDefault="00423A52" w:rsidP="00BF61FC"/>
        </w:tc>
        <w:tc>
          <w:tcPr>
            <w:tcW w:w="1867" w:type="dxa"/>
          </w:tcPr>
          <w:p w:rsidR="00423A52" w:rsidRDefault="00423A52" w:rsidP="00BF61FC"/>
        </w:tc>
        <w:tc>
          <w:tcPr>
            <w:tcW w:w="1198" w:type="dxa"/>
          </w:tcPr>
          <w:p w:rsidR="00423A52" w:rsidRDefault="00423A52" w:rsidP="00BF61FC"/>
        </w:tc>
        <w:tc>
          <w:tcPr>
            <w:tcW w:w="1116" w:type="dxa"/>
          </w:tcPr>
          <w:p w:rsidR="00423A52" w:rsidRDefault="00423A52" w:rsidP="00BF61FC"/>
        </w:tc>
        <w:tc>
          <w:tcPr>
            <w:tcW w:w="1204" w:type="dxa"/>
          </w:tcPr>
          <w:p w:rsidR="00423A52" w:rsidRDefault="00423A52" w:rsidP="00BF61FC"/>
        </w:tc>
        <w:tc>
          <w:tcPr>
            <w:tcW w:w="1117" w:type="dxa"/>
          </w:tcPr>
          <w:p w:rsidR="00423A52" w:rsidRDefault="00423A52" w:rsidP="00BF61FC"/>
        </w:tc>
        <w:tc>
          <w:tcPr>
            <w:tcW w:w="1177" w:type="dxa"/>
          </w:tcPr>
          <w:p w:rsidR="00423A52" w:rsidRDefault="00423A52" w:rsidP="00BF61FC"/>
        </w:tc>
      </w:tr>
      <w:tr w:rsidR="00423A52" w:rsidTr="00423A52">
        <w:trPr>
          <w:trHeight w:val="392"/>
        </w:trPr>
        <w:tc>
          <w:tcPr>
            <w:tcW w:w="687" w:type="dxa"/>
          </w:tcPr>
          <w:p w:rsidR="00423A52" w:rsidRDefault="00423A52" w:rsidP="00BF61FC"/>
        </w:tc>
        <w:tc>
          <w:tcPr>
            <w:tcW w:w="922" w:type="dxa"/>
          </w:tcPr>
          <w:p w:rsidR="00423A52" w:rsidRDefault="00423A52" w:rsidP="00BF61FC"/>
        </w:tc>
        <w:tc>
          <w:tcPr>
            <w:tcW w:w="1867" w:type="dxa"/>
          </w:tcPr>
          <w:p w:rsidR="00423A52" w:rsidRDefault="00423A52" w:rsidP="00BF61FC"/>
        </w:tc>
        <w:tc>
          <w:tcPr>
            <w:tcW w:w="1198" w:type="dxa"/>
          </w:tcPr>
          <w:p w:rsidR="00423A52" w:rsidRDefault="00423A52" w:rsidP="00BF61FC"/>
        </w:tc>
        <w:tc>
          <w:tcPr>
            <w:tcW w:w="1116" w:type="dxa"/>
          </w:tcPr>
          <w:p w:rsidR="00423A52" w:rsidRDefault="00423A52" w:rsidP="00BF61FC"/>
        </w:tc>
        <w:tc>
          <w:tcPr>
            <w:tcW w:w="1204" w:type="dxa"/>
          </w:tcPr>
          <w:p w:rsidR="00423A52" w:rsidRDefault="00423A52" w:rsidP="00BF61FC"/>
        </w:tc>
        <w:tc>
          <w:tcPr>
            <w:tcW w:w="1117" w:type="dxa"/>
          </w:tcPr>
          <w:p w:rsidR="00423A52" w:rsidRDefault="00423A52" w:rsidP="00BF61FC"/>
        </w:tc>
        <w:tc>
          <w:tcPr>
            <w:tcW w:w="1177" w:type="dxa"/>
          </w:tcPr>
          <w:p w:rsidR="00423A52" w:rsidRDefault="00423A52" w:rsidP="00BF61FC"/>
        </w:tc>
      </w:tr>
      <w:tr w:rsidR="00423A52" w:rsidTr="00423A52">
        <w:trPr>
          <w:trHeight w:val="392"/>
        </w:trPr>
        <w:tc>
          <w:tcPr>
            <w:tcW w:w="687" w:type="dxa"/>
          </w:tcPr>
          <w:p w:rsidR="00423A52" w:rsidRDefault="00423A52" w:rsidP="00BF61FC"/>
        </w:tc>
        <w:tc>
          <w:tcPr>
            <w:tcW w:w="922" w:type="dxa"/>
          </w:tcPr>
          <w:p w:rsidR="00423A52" w:rsidRDefault="00423A52" w:rsidP="00BF61FC"/>
        </w:tc>
        <w:tc>
          <w:tcPr>
            <w:tcW w:w="1867" w:type="dxa"/>
          </w:tcPr>
          <w:p w:rsidR="00423A52" w:rsidRDefault="00423A52" w:rsidP="00BF61FC"/>
        </w:tc>
        <w:tc>
          <w:tcPr>
            <w:tcW w:w="1198" w:type="dxa"/>
          </w:tcPr>
          <w:p w:rsidR="00423A52" w:rsidRDefault="00423A52" w:rsidP="00BF61FC"/>
        </w:tc>
        <w:tc>
          <w:tcPr>
            <w:tcW w:w="1116" w:type="dxa"/>
          </w:tcPr>
          <w:p w:rsidR="00423A52" w:rsidRDefault="00423A52" w:rsidP="00BF61FC"/>
        </w:tc>
        <w:tc>
          <w:tcPr>
            <w:tcW w:w="1204" w:type="dxa"/>
          </w:tcPr>
          <w:p w:rsidR="00423A52" w:rsidRDefault="00423A52" w:rsidP="00BF61FC"/>
        </w:tc>
        <w:tc>
          <w:tcPr>
            <w:tcW w:w="1117" w:type="dxa"/>
          </w:tcPr>
          <w:p w:rsidR="00423A52" w:rsidRDefault="00423A52" w:rsidP="00BF61FC"/>
        </w:tc>
        <w:tc>
          <w:tcPr>
            <w:tcW w:w="1177" w:type="dxa"/>
          </w:tcPr>
          <w:p w:rsidR="00423A52" w:rsidRDefault="00423A52" w:rsidP="00BF61FC"/>
        </w:tc>
      </w:tr>
      <w:tr w:rsidR="00423A52" w:rsidTr="00423A52">
        <w:trPr>
          <w:trHeight w:val="392"/>
        </w:trPr>
        <w:tc>
          <w:tcPr>
            <w:tcW w:w="687" w:type="dxa"/>
          </w:tcPr>
          <w:p w:rsidR="00423A52" w:rsidRDefault="00423A52" w:rsidP="00BF61FC"/>
        </w:tc>
        <w:tc>
          <w:tcPr>
            <w:tcW w:w="922" w:type="dxa"/>
          </w:tcPr>
          <w:p w:rsidR="00423A52" w:rsidRDefault="00423A52" w:rsidP="00BF61FC"/>
        </w:tc>
        <w:tc>
          <w:tcPr>
            <w:tcW w:w="1867" w:type="dxa"/>
          </w:tcPr>
          <w:p w:rsidR="00423A52" w:rsidRDefault="00423A52" w:rsidP="00BF61FC"/>
        </w:tc>
        <w:tc>
          <w:tcPr>
            <w:tcW w:w="1198" w:type="dxa"/>
          </w:tcPr>
          <w:p w:rsidR="00423A52" w:rsidRDefault="00423A52" w:rsidP="00BF61FC"/>
        </w:tc>
        <w:tc>
          <w:tcPr>
            <w:tcW w:w="1116" w:type="dxa"/>
          </w:tcPr>
          <w:p w:rsidR="00423A52" w:rsidRDefault="00423A52" w:rsidP="00BF61FC"/>
        </w:tc>
        <w:tc>
          <w:tcPr>
            <w:tcW w:w="1204" w:type="dxa"/>
          </w:tcPr>
          <w:p w:rsidR="00423A52" w:rsidRDefault="00423A52" w:rsidP="00BF61FC"/>
        </w:tc>
        <w:tc>
          <w:tcPr>
            <w:tcW w:w="1117" w:type="dxa"/>
          </w:tcPr>
          <w:p w:rsidR="00423A52" w:rsidRDefault="00423A52" w:rsidP="00BF61FC"/>
        </w:tc>
        <w:tc>
          <w:tcPr>
            <w:tcW w:w="1177" w:type="dxa"/>
          </w:tcPr>
          <w:p w:rsidR="00423A52" w:rsidRDefault="00423A52" w:rsidP="00BF61FC"/>
        </w:tc>
      </w:tr>
      <w:tr w:rsidR="00423A52" w:rsidTr="00423A52">
        <w:trPr>
          <w:trHeight w:val="392"/>
        </w:trPr>
        <w:tc>
          <w:tcPr>
            <w:tcW w:w="687" w:type="dxa"/>
          </w:tcPr>
          <w:p w:rsidR="00423A52" w:rsidRDefault="00423A52" w:rsidP="00BF61FC"/>
        </w:tc>
        <w:tc>
          <w:tcPr>
            <w:tcW w:w="922" w:type="dxa"/>
          </w:tcPr>
          <w:p w:rsidR="00423A52" w:rsidRDefault="00423A52" w:rsidP="00BF61FC"/>
        </w:tc>
        <w:tc>
          <w:tcPr>
            <w:tcW w:w="1867" w:type="dxa"/>
          </w:tcPr>
          <w:p w:rsidR="00423A52" w:rsidRDefault="00423A52" w:rsidP="00BF61FC"/>
        </w:tc>
        <w:tc>
          <w:tcPr>
            <w:tcW w:w="1198" w:type="dxa"/>
          </w:tcPr>
          <w:p w:rsidR="00423A52" w:rsidRDefault="00423A52" w:rsidP="00BF61FC"/>
        </w:tc>
        <w:tc>
          <w:tcPr>
            <w:tcW w:w="1116" w:type="dxa"/>
          </w:tcPr>
          <w:p w:rsidR="00423A52" w:rsidRDefault="00423A52" w:rsidP="00BF61FC"/>
        </w:tc>
        <w:tc>
          <w:tcPr>
            <w:tcW w:w="1204" w:type="dxa"/>
          </w:tcPr>
          <w:p w:rsidR="00423A52" w:rsidRDefault="00423A52" w:rsidP="00BF61FC"/>
        </w:tc>
        <w:tc>
          <w:tcPr>
            <w:tcW w:w="1117" w:type="dxa"/>
          </w:tcPr>
          <w:p w:rsidR="00423A52" w:rsidRDefault="00423A52" w:rsidP="00BF61FC"/>
        </w:tc>
        <w:tc>
          <w:tcPr>
            <w:tcW w:w="1177" w:type="dxa"/>
          </w:tcPr>
          <w:p w:rsidR="00423A52" w:rsidRDefault="00423A52" w:rsidP="00BF61FC"/>
        </w:tc>
      </w:tr>
      <w:tr w:rsidR="00423A52" w:rsidTr="00423A52">
        <w:trPr>
          <w:trHeight w:val="392"/>
        </w:trPr>
        <w:tc>
          <w:tcPr>
            <w:tcW w:w="687" w:type="dxa"/>
          </w:tcPr>
          <w:p w:rsidR="00423A52" w:rsidRDefault="00423A52" w:rsidP="00BF61FC"/>
        </w:tc>
        <w:tc>
          <w:tcPr>
            <w:tcW w:w="922" w:type="dxa"/>
          </w:tcPr>
          <w:p w:rsidR="00423A52" w:rsidRDefault="00423A52" w:rsidP="00BF61FC"/>
        </w:tc>
        <w:tc>
          <w:tcPr>
            <w:tcW w:w="1867" w:type="dxa"/>
          </w:tcPr>
          <w:p w:rsidR="00423A52" w:rsidRDefault="00423A52" w:rsidP="00BF61FC"/>
        </w:tc>
        <w:tc>
          <w:tcPr>
            <w:tcW w:w="1198" w:type="dxa"/>
          </w:tcPr>
          <w:p w:rsidR="00423A52" w:rsidRDefault="00423A52" w:rsidP="00BF61FC"/>
        </w:tc>
        <w:tc>
          <w:tcPr>
            <w:tcW w:w="1116" w:type="dxa"/>
          </w:tcPr>
          <w:p w:rsidR="00423A52" w:rsidRDefault="00423A52" w:rsidP="00BF61FC"/>
        </w:tc>
        <w:tc>
          <w:tcPr>
            <w:tcW w:w="1204" w:type="dxa"/>
          </w:tcPr>
          <w:p w:rsidR="00423A52" w:rsidRDefault="00423A52" w:rsidP="00BF61FC"/>
        </w:tc>
        <w:tc>
          <w:tcPr>
            <w:tcW w:w="1117" w:type="dxa"/>
          </w:tcPr>
          <w:p w:rsidR="00423A52" w:rsidRDefault="00423A52" w:rsidP="00BF61FC"/>
        </w:tc>
        <w:tc>
          <w:tcPr>
            <w:tcW w:w="1177" w:type="dxa"/>
          </w:tcPr>
          <w:p w:rsidR="00423A52" w:rsidRDefault="00423A52" w:rsidP="00BF61FC"/>
        </w:tc>
      </w:tr>
      <w:tr w:rsidR="00423A52" w:rsidTr="00423A52">
        <w:trPr>
          <w:trHeight w:val="392"/>
        </w:trPr>
        <w:tc>
          <w:tcPr>
            <w:tcW w:w="687" w:type="dxa"/>
          </w:tcPr>
          <w:p w:rsidR="00423A52" w:rsidRDefault="00423A52" w:rsidP="00BF61FC"/>
        </w:tc>
        <w:tc>
          <w:tcPr>
            <w:tcW w:w="922" w:type="dxa"/>
          </w:tcPr>
          <w:p w:rsidR="00423A52" w:rsidRDefault="00423A52" w:rsidP="00BF61FC"/>
        </w:tc>
        <w:tc>
          <w:tcPr>
            <w:tcW w:w="1867" w:type="dxa"/>
          </w:tcPr>
          <w:p w:rsidR="00423A52" w:rsidRDefault="00423A52" w:rsidP="00BF61FC"/>
        </w:tc>
        <w:tc>
          <w:tcPr>
            <w:tcW w:w="1198" w:type="dxa"/>
          </w:tcPr>
          <w:p w:rsidR="00423A52" w:rsidRDefault="00423A52" w:rsidP="00BF61FC"/>
        </w:tc>
        <w:tc>
          <w:tcPr>
            <w:tcW w:w="1116" w:type="dxa"/>
          </w:tcPr>
          <w:p w:rsidR="00423A52" w:rsidRDefault="00423A52" w:rsidP="00BF61FC"/>
        </w:tc>
        <w:tc>
          <w:tcPr>
            <w:tcW w:w="1204" w:type="dxa"/>
          </w:tcPr>
          <w:p w:rsidR="00423A52" w:rsidRDefault="00423A52" w:rsidP="00BF61FC"/>
        </w:tc>
        <w:tc>
          <w:tcPr>
            <w:tcW w:w="1117" w:type="dxa"/>
          </w:tcPr>
          <w:p w:rsidR="00423A52" w:rsidRDefault="00423A52" w:rsidP="00BF61FC"/>
        </w:tc>
        <w:tc>
          <w:tcPr>
            <w:tcW w:w="1177" w:type="dxa"/>
          </w:tcPr>
          <w:p w:rsidR="00423A52" w:rsidRDefault="00423A52" w:rsidP="00BF61FC"/>
        </w:tc>
      </w:tr>
      <w:tr w:rsidR="00423A52" w:rsidTr="00423A52">
        <w:trPr>
          <w:trHeight w:val="392"/>
        </w:trPr>
        <w:tc>
          <w:tcPr>
            <w:tcW w:w="687" w:type="dxa"/>
          </w:tcPr>
          <w:p w:rsidR="00423A52" w:rsidRDefault="00423A52" w:rsidP="00BF61FC"/>
        </w:tc>
        <w:tc>
          <w:tcPr>
            <w:tcW w:w="922" w:type="dxa"/>
          </w:tcPr>
          <w:p w:rsidR="00423A52" w:rsidRDefault="00423A52" w:rsidP="00BF61FC"/>
        </w:tc>
        <w:tc>
          <w:tcPr>
            <w:tcW w:w="1867" w:type="dxa"/>
          </w:tcPr>
          <w:p w:rsidR="00423A52" w:rsidRDefault="00423A52" w:rsidP="00BF61FC"/>
        </w:tc>
        <w:tc>
          <w:tcPr>
            <w:tcW w:w="1198" w:type="dxa"/>
          </w:tcPr>
          <w:p w:rsidR="00423A52" w:rsidRDefault="00423A52" w:rsidP="00BF61FC"/>
        </w:tc>
        <w:tc>
          <w:tcPr>
            <w:tcW w:w="1116" w:type="dxa"/>
          </w:tcPr>
          <w:p w:rsidR="00423A52" w:rsidRDefault="00423A52" w:rsidP="00BF61FC"/>
        </w:tc>
        <w:tc>
          <w:tcPr>
            <w:tcW w:w="1204" w:type="dxa"/>
          </w:tcPr>
          <w:p w:rsidR="00423A52" w:rsidRDefault="00423A52" w:rsidP="00BF61FC"/>
        </w:tc>
        <w:tc>
          <w:tcPr>
            <w:tcW w:w="1117" w:type="dxa"/>
          </w:tcPr>
          <w:p w:rsidR="00423A52" w:rsidRDefault="00423A52" w:rsidP="00BF61FC"/>
        </w:tc>
        <w:tc>
          <w:tcPr>
            <w:tcW w:w="1177" w:type="dxa"/>
          </w:tcPr>
          <w:p w:rsidR="00423A52" w:rsidRDefault="00423A52" w:rsidP="00BF61FC"/>
        </w:tc>
      </w:tr>
    </w:tbl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Vypočítali jste nadměrný odpočet nebo vlastní daňovou povi</w:t>
      </w:r>
      <w:r>
        <w:rPr>
          <w:rFonts w:ascii="Arial" w:hAnsi="Arial" w:cs="Arial"/>
          <w:sz w:val="24"/>
          <w:szCs w:val="24"/>
        </w:rPr>
        <w:t>n</w:t>
      </w:r>
      <w:r w:rsidRPr="00E16B90">
        <w:rPr>
          <w:rFonts w:ascii="Arial" w:hAnsi="Arial" w:cs="Arial"/>
          <w:sz w:val="24"/>
          <w:szCs w:val="24"/>
        </w:rPr>
        <w:t>nost</w:t>
      </w:r>
      <w:bookmarkStart w:id="0" w:name="_GoBack"/>
      <w:bookmarkEnd w:id="0"/>
      <w:r w:rsidRPr="00E16B90">
        <w:rPr>
          <w:rFonts w:ascii="Arial" w:hAnsi="Arial" w:cs="Arial"/>
          <w:sz w:val="24"/>
          <w:szCs w:val="24"/>
        </w:rPr>
        <w:t>?</w:t>
      </w: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Pr="00E16B90" w:rsidRDefault="00423A52" w:rsidP="00423A52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16B90">
        <w:rPr>
          <w:rFonts w:ascii="Arial" w:hAnsi="Arial" w:cs="Arial"/>
          <w:sz w:val="24"/>
          <w:szCs w:val="24"/>
        </w:rPr>
        <w:t>Zaúčtujte platbu od Finančního úřadu nebo na Finanční úřad, úhrada převodem</w:t>
      </w:r>
    </w:p>
    <w:p w:rsidR="00423A52" w:rsidRDefault="00423A52" w:rsidP="00423A52">
      <w:pPr>
        <w:spacing w:after="0"/>
      </w:pPr>
    </w:p>
    <w:p w:rsidR="00423A52" w:rsidRDefault="00423A52" w:rsidP="00423A52">
      <w:pPr>
        <w:spacing w:after="0"/>
      </w:pPr>
    </w:p>
    <w:p w:rsidR="00423A52" w:rsidRPr="00E16B90" w:rsidRDefault="00423A52" w:rsidP="00423A52">
      <w:pPr>
        <w:spacing w:after="0"/>
      </w:pPr>
    </w:p>
    <w:p w:rsidR="00423A52" w:rsidRPr="00423A52" w:rsidRDefault="00423A52" w:rsidP="00423A5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23A52">
        <w:rPr>
          <w:rFonts w:ascii="Arial" w:hAnsi="Arial" w:cs="Arial"/>
          <w:sz w:val="24"/>
          <w:szCs w:val="24"/>
        </w:rPr>
        <w:t>Účetní deník</w:t>
      </w: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Mkatabulky"/>
        <w:tblW w:w="4986" w:type="pct"/>
        <w:tblLook w:val="04A0" w:firstRow="1" w:lastRow="0" w:firstColumn="1" w:lastColumn="0" w:noHBand="0" w:noVBand="1"/>
      </w:tblPr>
      <w:tblGrid>
        <w:gridCol w:w="806"/>
        <w:gridCol w:w="976"/>
        <w:gridCol w:w="3577"/>
        <w:gridCol w:w="1675"/>
        <w:gridCol w:w="1115"/>
        <w:gridCol w:w="1113"/>
      </w:tblGrid>
      <w:tr w:rsidR="00423A52" w:rsidRPr="00E41552" w:rsidTr="00BF61FC">
        <w:trPr>
          <w:trHeight w:val="441"/>
        </w:trPr>
        <w:tc>
          <w:tcPr>
            <w:tcW w:w="435" w:type="pct"/>
            <w:shd w:val="clear" w:color="auto" w:fill="E5DFEC" w:themeFill="accent4" w:themeFillTint="33"/>
          </w:tcPr>
          <w:p w:rsidR="00423A52" w:rsidRPr="00944C58" w:rsidRDefault="00423A52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Číslo</w:t>
            </w:r>
          </w:p>
        </w:tc>
        <w:tc>
          <w:tcPr>
            <w:tcW w:w="527" w:type="pct"/>
            <w:shd w:val="clear" w:color="auto" w:fill="E5DFEC" w:themeFill="accent4" w:themeFillTint="33"/>
          </w:tcPr>
          <w:p w:rsidR="00423A52" w:rsidRPr="00944C58" w:rsidRDefault="00423A52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Doklad</w:t>
            </w:r>
          </w:p>
        </w:tc>
        <w:tc>
          <w:tcPr>
            <w:tcW w:w="1931" w:type="pct"/>
            <w:shd w:val="clear" w:color="auto" w:fill="E5DFEC" w:themeFill="accent4" w:themeFillTint="33"/>
          </w:tcPr>
          <w:p w:rsidR="00423A52" w:rsidRPr="00944C58" w:rsidRDefault="00423A52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Účetní operace</w:t>
            </w:r>
          </w:p>
        </w:tc>
        <w:tc>
          <w:tcPr>
            <w:tcW w:w="904" w:type="pct"/>
            <w:shd w:val="clear" w:color="auto" w:fill="E5DFEC" w:themeFill="accent4" w:themeFillTint="33"/>
          </w:tcPr>
          <w:p w:rsidR="00423A52" w:rsidRPr="00944C58" w:rsidRDefault="00423A52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Částka</w:t>
            </w:r>
          </w:p>
        </w:tc>
        <w:tc>
          <w:tcPr>
            <w:tcW w:w="602" w:type="pct"/>
            <w:shd w:val="clear" w:color="auto" w:fill="E5DFEC" w:themeFill="accent4" w:themeFillTint="33"/>
          </w:tcPr>
          <w:p w:rsidR="00423A52" w:rsidRPr="00944C58" w:rsidRDefault="00423A52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MD</w:t>
            </w:r>
          </w:p>
        </w:tc>
        <w:tc>
          <w:tcPr>
            <w:tcW w:w="601" w:type="pct"/>
            <w:shd w:val="clear" w:color="auto" w:fill="E5DFEC" w:themeFill="accent4" w:themeFillTint="33"/>
          </w:tcPr>
          <w:p w:rsidR="00423A52" w:rsidRPr="00944C58" w:rsidRDefault="00423A52" w:rsidP="00BF61F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4C58">
              <w:rPr>
                <w:rFonts w:ascii="Tahoma" w:hAnsi="Tahoma" w:cs="Tahoma"/>
                <w:sz w:val="20"/>
                <w:szCs w:val="20"/>
              </w:rPr>
              <w:t>DAL</w:t>
            </w:r>
          </w:p>
        </w:tc>
      </w:tr>
      <w:tr w:rsidR="00423A52" w:rsidTr="00BF61FC">
        <w:trPr>
          <w:trHeight w:val="489"/>
        </w:trPr>
        <w:tc>
          <w:tcPr>
            <w:tcW w:w="435" w:type="pct"/>
          </w:tcPr>
          <w:p w:rsidR="00423A52" w:rsidRDefault="00423A52" w:rsidP="00BF61FC"/>
        </w:tc>
        <w:tc>
          <w:tcPr>
            <w:tcW w:w="527" w:type="pct"/>
          </w:tcPr>
          <w:p w:rsidR="00423A52" w:rsidRDefault="00423A52" w:rsidP="00BF61FC"/>
        </w:tc>
        <w:tc>
          <w:tcPr>
            <w:tcW w:w="1931" w:type="pct"/>
          </w:tcPr>
          <w:p w:rsidR="00423A52" w:rsidRPr="00E41552" w:rsidRDefault="00423A52" w:rsidP="00BF61FC"/>
        </w:tc>
        <w:tc>
          <w:tcPr>
            <w:tcW w:w="904" w:type="pct"/>
          </w:tcPr>
          <w:p w:rsidR="00423A52" w:rsidRDefault="00423A52" w:rsidP="00BF61FC"/>
        </w:tc>
        <w:tc>
          <w:tcPr>
            <w:tcW w:w="602" w:type="pct"/>
          </w:tcPr>
          <w:p w:rsidR="00423A52" w:rsidRDefault="00423A52" w:rsidP="00BF61FC"/>
        </w:tc>
        <w:tc>
          <w:tcPr>
            <w:tcW w:w="601" w:type="pct"/>
          </w:tcPr>
          <w:p w:rsidR="00423A52" w:rsidRDefault="00423A52" w:rsidP="00BF61FC"/>
        </w:tc>
      </w:tr>
    </w:tbl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423A52" w:rsidRPr="00423A52" w:rsidRDefault="00423A52" w:rsidP="00423A52">
      <w:pPr>
        <w:spacing w:after="0"/>
        <w:rPr>
          <w:rFonts w:ascii="Arial" w:hAnsi="Arial" w:cs="Arial"/>
          <w:sz w:val="24"/>
          <w:szCs w:val="24"/>
        </w:rPr>
      </w:pPr>
    </w:p>
    <w:p w:rsidR="00E16B90" w:rsidRDefault="00423A52" w:rsidP="00423A52">
      <w:pPr>
        <w:pStyle w:val="Odstavecseseznamem"/>
        <w:spacing w:after="0"/>
        <w:ind w:left="0"/>
        <w:rPr>
          <w:rFonts w:ascii="Arial" w:hAnsi="Arial" w:cs="Arial"/>
          <w:sz w:val="24"/>
          <w:szCs w:val="24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</w:rPr>
        <w:lastRenderedPageBreak/>
        <w:drawing>
          <wp:inline distT="0" distB="0" distL="0" distR="0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A52" w:rsidRDefault="00423A52" w:rsidP="00423A52">
      <w:pPr>
        <w:pStyle w:val="Odstavecseseznamem"/>
        <w:spacing w:after="0"/>
        <w:ind w:left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pStyle w:val="Odstavecseseznamem"/>
        <w:spacing w:after="0"/>
        <w:ind w:left="0"/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423A52" w:rsidRDefault="00423A52" w:rsidP="00423A52">
      <w:pPr>
        <w:rPr>
          <w:rFonts w:ascii="Arial" w:hAnsi="Arial" w:cs="Arial"/>
          <w:sz w:val="24"/>
          <w:szCs w:val="24"/>
        </w:rPr>
      </w:pPr>
    </w:p>
    <w:p w:rsidR="00423A52" w:rsidRDefault="00423A52" w:rsidP="00423A52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423A52" w:rsidRDefault="00423A52" w:rsidP="00423A52">
      <w:pPr>
        <w:pStyle w:val="Odstavecseseznamem"/>
        <w:spacing w:after="0"/>
        <w:ind w:left="0"/>
        <w:rPr>
          <w:rFonts w:ascii="Arial" w:hAnsi="Arial" w:cs="Arial"/>
          <w:sz w:val="24"/>
          <w:szCs w:val="24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16B90" w:rsidRDefault="00E16B90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E16B90" w:rsidSect="00BA7B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05C94"/>
    <w:multiLevelType w:val="hybridMultilevel"/>
    <w:tmpl w:val="35DCA270"/>
    <w:lvl w:ilvl="0" w:tplc="040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72C70"/>
    <w:multiLevelType w:val="hybridMultilevel"/>
    <w:tmpl w:val="F25090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7022F6"/>
    <w:multiLevelType w:val="hybridMultilevel"/>
    <w:tmpl w:val="A8C63E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1A03FF"/>
    <w:rsid w:val="002005C8"/>
    <w:rsid w:val="00200AB6"/>
    <w:rsid w:val="003750EA"/>
    <w:rsid w:val="00422AA3"/>
    <w:rsid w:val="00423A52"/>
    <w:rsid w:val="004A0E66"/>
    <w:rsid w:val="004E4EB4"/>
    <w:rsid w:val="00540C63"/>
    <w:rsid w:val="00835F28"/>
    <w:rsid w:val="00897B93"/>
    <w:rsid w:val="009B06DE"/>
    <w:rsid w:val="00B04FDF"/>
    <w:rsid w:val="00B3538A"/>
    <w:rsid w:val="00BA7BD3"/>
    <w:rsid w:val="00D275BA"/>
    <w:rsid w:val="00E07CEE"/>
    <w:rsid w:val="00E16B90"/>
    <w:rsid w:val="00FB6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A7BD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16B90"/>
    <w:pPr>
      <w:ind w:left="720"/>
      <w:contextualSpacing/>
    </w:pPr>
    <w:rPr>
      <w:rFonts w:eastAsiaTheme="minorEastAsia"/>
      <w:lang w:eastAsia="cs-CZ"/>
    </w:rPr>
  </w:style>
  <w:style w:type="table" w:styleId="Mkatabulky">
    <w:name w:val="Table Grid"/>
    <w:basedOn w:val="Normlntabulka"/>
    <w:uiPriority w:val="59"/>
    <w:rsid w:val="00E16B90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423A52"/>
    <w:pPr>
      <w:spacing w:after="0" w:line="240" w:lineRule="auto"/>
    </w:pPr>
    <w:rPr>
      <w:rFonts w:eastAsiaTheme="minorEastAsia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16B90"/>
    <w:pPr>
      <w:ind w:left="720"/>
      <w:contextualSpacing/>
    </w:pPr>
    <w:rPr>
      <w:rFonts w:eastAsiaTheme="minorEastAsia"/>
      <w:lang w:eastAsia="cs-CZ"/>
    </w:rPr>
  </w:style>
  <w:style w:type="table" w:styleId="Mkatabulky">
    <w:name w:val="Table Grid"/>
    <w:basedOn w:val="Normlntabulka"/>
    <w:uiPriority w:val="59"/>
    <w:rsid w:val="00E16B90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423A52"/>
    <w:pPr>
      <w:spacing w:after="0" w:line="240" w:lineRule="auto"/>
    </w:pPr>
    <w:rPr>
      <w:rFonts w:eastAsiaTheme="minorEastAsia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335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11</cp:revision>
  <dcterms:created xsi:type="dcterms:W3CDTF">2014-06-29T11:51:00Z</dcterms:created>
  <dcterms:modified xsi:type="dcterms:W3CDTF">2014-10-23T12:24:00Z</dcterms:modified>
</cp:coreProperties>
</file>